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25383980"/>
    <w:p w:rsidR="00BF78F5" w:rsidRPr="005B280B" w:rsidRDefault="009C5948" w:rsidP="00BF78F5">
      <w:pPr>
        <w:spacing w:line="245" w:lineRule="auto"/>
        <w:ind w:left="5103"/>
        <w:jc w:val="right"/>
        <w:outlineLvl w:val="0"/>
        <w:rPr>
          <w:noProof/>
          <w:color w:val="FF0000"/>
          <w:sz w:val="22"/>
          <w:szCs w:val="22"/>
        </w:rPr>
      </w:pPr>
      <w:r w:rsidRPr="005B280B"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-396240</wp:posOffset>
                </wp:positionV>
                <wp:extent cx="6581775" cy="10034905"/>
                <wp:effectExtent l="9525" t="9525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034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AEDCBAE" id="Rectangle 2" o:spid="_x0000_s1026" style="position:absolute;margin-left:-34.65pt;margin-top:-31.2pt;width:518.25pt;height:7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J2eQIAAP4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" filled="f" strokeweight="1.5pt"/>
            </w:pict>
          </mc:Fallback>
        </mc:AlternateContent>
      </w:r>
      <w:bookmarkEnd w:id="0"/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BF78F5" w:rsidRPr="005B280B" w:rsidRDefault="00BF78F5" w:rsidP="0038409E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C135E3" w:rsidRPr="00FA17D5" w:rsidRDefault="00C135E3" w:rsidP="00C135E3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>ВНЕСЕНИЕ ИЗМЕНЕНИЙ</w:t>
      </w:r>
    </w:p>
    <w:p w:rsidR="00BF78F5" w:rsidRPr="00FA17D5" w:rsidRDefault="00C135E3" w:rsidP="00C135E3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В </w:t>
      </w:r>
      <w:r w:rsidR="00BF78F5" w:rsidRPr="00FA17D5">
        <w:rPr>
          <w:b/>
          <w:color w:val="000000" w:themeColor="text1"/>
          <w:sz w:val="28"/>
          <w:szCs w:val="28"/>
        </w:rPr>
        <w:t>ПРАВИЛА ЗЕМЛЕПОЛЬЗОВАНИЯ И ЗАСТРОЙКИ</w:t>
      </w:r>
    </w:p>
    <w:p w:rsidR="00BF78F5" w:rsidRPr="00FA17D5" w:rsidRDefault="00BF78F5" w:rsidP="0038409E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BF78F5" w:rsidRPr="00FA17D5" w:rsidRDefault="00BF78F5" w:rsidP="0038409E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</w:t>
      </w:r>
      <w:r w:rsidR="00C0296A" w:rsidRPr="00FA17D5">
        <w:rPr>
          <w:b/>
          <w:color w:val="000000" w:themeColor="text1"/>
          <w:sz w:val="28"/>
          <w:szCs w:val="28"/>
        </w:rPr>
        <w:t>«</w:t>
      </w:r>
      <w:r w:rsidR="0016775E">
        <w:rPr>
          <w:b/>
          <w:color w:val="000000" w:themeColor="text1"/>
          <w:sz w:val="28"/>
          <w:szCs w:val="28"/>
        </w:rPr>
        <w:t>БОЛЬШЕНАГАТКИН</w:t>
      </w:r>
      <w:r w:rsidR="00704823" w:rsidRPr="00FA17D5">
        <w:rPr>
          <w:b/>
          <w:color w:val="000000" w:themeColor="text1"/>
          <w:sz w:val="28"/>
          <w:szCs w:val="28"/>
        </w:rPr>
        <w:t>СКОЕ</w:t>
      </w:r>
      <w:r w:rsidR="00C0296A" w:rsidRPr="00FA17D5">
        <w:rPr>
          <w:b/>
          <w:color w:val="000000" w:themeColor="text1"/>
          <w:sz w:val="28"/>
          <w:szCs w:val="28"/>
        </w:rPr>
        <w:t xml:space="preserve"> </w:t>
      </w:r>
      <w:r w:rsidR="00704823" w:rsidRPr="00FA17D5">
        <w:rPr>
          <w:b/>
          <w:color w:val="000000" w:themeColor="text1"/>
          <w:sz w:val="28"/>
          <w:szCs w:val="28"/>
        </w:rPr>
        <w:t>СЕЛЬСКОЕ</w:t>
      </w:r>
      <w:r w:rsidR="00C0296A" w:rsidRPr="00FA17D5">
        <w:rPr>
          <w:b/>
          <w:color w:val="000000" w:themeColor="text1"/>
          <w:sz w:val="28"/>
          <w:szCs w:val="28"/>
        </w:rPr>
        <w:t> ПОСЕЛЕНИЕ»</w:t>
      </w:r>
    </w:p>
    <w:p w:rsidR="00BF78F5" w:rsidRPr="00FA17D5" w:rsidRDefault="0016775E" w:rsidP="0038409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ЦИЛЬНИН</w:t>
      </w:r>
      <w:r w:rsidR="00704823" w:rsidRPr="00FA17D5">
        <w:rPr>
          <w:b/>
          <w:color w:val="000000" w:themeColor="text1"/>
          <w:sz w:val="28"/>
          <w:szCs w:val="28"/>
        </w:rPr>
        <w:t>СКОГО</w:t>
      </w:r>
      <w:r w:rsidR="0028594D" w:rsidRPr="00FA17D5">
        <w:rPr>
          <w:b/>
          <w:color w:val="000000" w:themeColor="text1"/>
          <w:sz w:val="28"/>
          <w:szCs w:val="28"/>
        </w:rPr>
        <w:t xml:space="preserve"> РАЙОНА</w:t>
      </w:r>
      <w:r w:rsidR="00BF78F5" w:rsidRPr="00FA17D5">
        <w:rPr>
          <w:b/>
          <w:color w:val="000000" w:themeColor="text1"/>
          <w:sz w:val="28"/>
          <w:szCs w:val="28"/>
        </w:rPr>
        <w:t xml:space="preserve"> </w:t>
      </w:r>
      <w:r w:rsidR="002C692E" w:rsidRPr="00FA17D5">
        <w:rPr>
          <w:b/>
          <w:color w:val="000000" w:themeColor="text1"/>
          <w:sz w:val="28"/>
          <w:szCs w:val="28"/>
        </w:rPr>
        <w:t>УЛЬЯНОВСКОЙ</w:t>
      </w:r>
      <w:r w:rsidR="00BF78F5" w:rsidRPr="00FA17D5">
        <w:rPr>
          <w:b/>
          <w:color w:val="000000" w:themeColor="text1"/>
          <w:sz w:val="28"/>
          <w:szCs w:val="28"/>
        </w:rPr>
        <w:t xml:space="preserve"> ОБЛАСТИ</w:t>
      </w:r>
    </w:p>
    <w:p w:rsidR="00BF78F5" w:rsidRPr="00FA17D5" w:rsidRDefault="00BF78F5" w:rsidP="0038409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BF78F5" w:rsidP="0038409E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F78F5" w:rsidRPr="00FA17D5" w:rsidRDefault="000218EB" w:rsidP="0038409E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FA17D5">
        <w:rPr>
          <w:color w:val="000000" w:themeColor="text1"/>
          <w:sz w:val="28"/>
          <w:szCs w:val="28"/>
        </w:rPr>
        <w:t>202</w:t>
      </w:r>
      <w:r w:rsidR="00704823" w:rsidRPr="00FA17D5">
        <w:rPr>
          <w:color w:val="000000" w:themeColor="text1"/>
          <w:sz w:val="28"/>
          <w:szCs w:val="28"/>
        </w:rPr>
        <w:t>4</w:t>
      </w:r>
      <w:r w:rsidR="00BF78F5" w:rsidRPr="00FA17D5">
        <w:rPr>
          <w:color w:val="000000" w:themeColor="text1"/>
          <w:sz w:val="28"/>
          <w:szCs w:val="28"/>
        </w:rPr>
        <w:t xml:space="preserve"> год</w:t>
      </w:r>
    </w:p>
    <w:p w:rsidR="00BF78F5" w:rsidRPr="005B280B" w:rsidRDefault="00BF78F5" w:rsidP="00C135E3">
      <w:pPr>
        <w:tabs>
          <w:tab w:val="left" w:pos="0"/>
        </w:tabs>
        <w:rPr>
          <w:color w:val="FF0000"/>
          <w:sz w:val="26"/>
          <w:szCs w:val="26"/>
        </w:rPr>
        <w:sectPr w:rsidR="00BF78F5" w:rsidRPr="005B280B" w:rsidSect="00F60629">
          <w:headerReference w:type="default" r:id="rId8"/>
          <w:pgSz w:w="11906" w:h="16838"/>
          <w:pgMar w:top="1134" w:right="907" w:bottom="851" w:left="1758" w:header="709" w:footer="709" w:gutter="0"/>
          <w:pgNumType w:start="1"/>
          <w:cols w:space="708"/>
          <w:titlePg/>
          <w:docGrid w:linePitch="381"/>
        </w:sectPr>
      </w:pPr>
    </w:p>
    <w:p w:rsidR="00BF78F5" w:rsidRPr="005B280B" w:rsidRDefault="009C5948" w:rsidP="00BF78F5">
      <w:pPr>
        <w:ind w:left="-709"/>
        <w:jc w:val="center"/>
        <w:rPr>
          <w:noProof/>
          <w:color w:val="FF0000"/>
          <w:sz w:val="28"/>
          <w:szCs w:val="28"/>
        </w:rPr>
      </w:pPr>
      <w:r w:rsidRPr="005B280B">
        <w:rPr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-339090</wp:posOffset>
                </wp:positionV>
                <wp:extent cx="6652260" cy="9886950"/>
                <wp:effectExtent l="17780" t="9525" r="1651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988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C17319" id="Rectangle 3" o:spid="_x0000_s1026" style="position:absolute;margin-left:-33.15pt;margin-top:-26.7pt;width:523.8pt;height:7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" filled="f" strokeweight="1.5pt"/>
            </w:pict>
          </mc:Fallback>
        </mc:AlternateContent>
      </w:r>
    </w:p>
    <w:p w:rsidR="00BF78F5" w:rsidRPr="005B280B" w:rsidRDefault="00BF78F5" w:rsidP="00BF78F5">
      <w:pPr>
        <w:ind w:left="-709"/>
        <w:jc w:val="center"/>
        <w:rPr>
          <w:color w:val="FF0000"/>
          <w:sz w:val="28"/>
          <w:szCs w:val="28"/>
        </w:rPr>
      </w:pPr>
      <w:r w:rsidRPr="005B280B">
        <w:rPr>
          <w:noProof/>
          <w:color w:val="FF0000"/>
          <w:sz w:val="28"/>
          <w:szCs w:val="28"/>
        </w:rPr>
        <w:drawing>
          <wp:inline distT="0" distB="0" distL="0" distR="0">
            <wp:extent cx="723900" cy="666750"/>
            <wp:effectExtent l="19050" t="0" r="0" b="0"/>
            <wp:docPr id="1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F5" w:rsidRPr="004647FD" w:rsidRDefault="00BF78F5" w:rsidP="0038409E">
      <w:pPr>
        <w:jc w:val="center"/>
        <w:rPr>
          <w:color w:val="000000" w:themeColor="text1"/>
          <w:sz w:val="28"/>
          <w:szCs w:val="28"/>
        </w:rPr>
      </w:pPr>
      <w:r w:rsidRPr="004647FD">
        <w:rPr>
          <w:color w:val="000000" w:themeColor="text1"/>
          <w:sz w:val="28"/>
          <w:szCs w:val="28"/>
        </w:rPr>
        <w:t>Общество с ограниченной ответственностью</w:t>
      </w:r>
    </w:p>
    <w:p w:rsidR="00BF78F5" w:rsidRPr="004647FD" w:rsidRDefault="00022715" w:rsidP="0038409E">
      <w:pPr>
        <w:jc w:val="center"/>
        <w:rPr>
          <w:color w:val="000000" w:themeColor="text1"/>
        </w:rPr>
      </w:pPr>
      <w:r w:rsidRPr="004647FD">
        <w:rPr>
          <w:color w:val="000000" w:themeColor="text1"/>
          <w:sz w:val="28"/>
          <w:szCs w:val="28"/>
        </w:rPr>
        <w:t>"</w:t>
      </w:r>
      <w:r w:rsidR="00BF78F5" w:rsidRPr="004647FD">
        <w:rPr>
          <w:color w:val="000000" w:themeColor="text1"/>
          <w:sz w:val="28"/>
          <w:szCs w:val="28"/>
        </w:rPr>
        <w:t>ГЕОЗЕМСТРОЙ</w:t>
      </w:r>
      <w:r w:rsidRPr="004647FD">
        <w:rPr>
          <w:color w:val="000000" w:themeColor="text1"/>
          <w:sz w:val="28"/>
          <w:szCs w:val="28"/>
        </w:rPr>
        <w:t>"</w:t>
      </w:r>
    </w:p>
    <w:p w:rsidR="00BF78F5" w:rsidRPr="004647FD" w:rsidRDefault="00BF78F5" w:rsidP="0038409E">
      <w:pPr>
        <w:jc w:val="center"/>
        <w:rPr>
          <w:color w:val="000000" w:themeColor="text1"/>
          <w:sz w:val="28"/>
          <w:szCs w:val="28"/>
        </w:rPr>
      </w:pPr>
    </w:p>
    <w:p w:rsidR="00BF78F5" w:rsidRPr="004647FD" w:rsidRDefault="00BF78F5" w:rsidP="0038409E">
      <w:pPr>
        <w:rPr>
          <w:color w:val="000000" w:themeColor="text1"/>
          <w:sz w:val="28"/>
          <w:szCs w:val="28"/>
        </w:rPr>
      </w:pPr>
    </w:p>
    <w:p w:rsidR="00BF78F5" w:rsidRPr="004647FD" w:rsidRDefault="00BF78F5" w:rsidP="0038409E">
      <w:pPr>
        <w:ind w:left="4536"/>
        <w:jc w:val="both"/>
        <w:rPr>
          <w:color w:val="000000" w:themeColor="text1"/>
          <w:sz w:val="28"/>
          <w:szCs w:val="28"/>
        </w:rPr>
      </w:pPr>
    </w:p>
    <w:p w:rsidR="0016775E" w:rsidRPr="0040783F" w:rsidRDefault="0016775E" w:rsidP="00D84B2F">
      <w:pPr>
        <w:ind w:left="7371"/>
        <w:jc w:val="center"/>
        <w:rPr>
          <w:sz w:val="28"/>
          <w:szCs w:val="28"/>
        </w:rPr>
      </w:pPr>
      <w:r w:rsidRPr="0040783F">
        <w:rPr>
          <w:sz w:val="28"/>
          <w:szCs w:val="28"/>
        </w:rPr>
        <w:t xml:space="preserve">ДОГОВОР № </w:t>
      </w:r>
      <w:r>
        <w:rPr>
          <w:sz w:val="28"/>
          <w:szCs w:val="28"/>
        </w:rPr>
        <w:t>1</w:t>
      </w:r>
    </w:p>
    <w:p w:rsidR="0016775E" w:rsidRPr="00D84B2F" w:rsidRDefault="0016775E" w:rsidP="00D84B2F">
      <w:pPr>
        <w:ind w:left="7371"/>
        <w:jc w:val="center"/>
        <w:rPr>
          <w:sz w:val="28"/>
          <w:szCs w:val="28"/>
        </w:rPr>
      </w:pPr>
      <w:r w:rsidRPr="00D84B2F">
        <w:rPr>
          <w:sz w:val="28"/>
          <w:szCs w:val="28"/>
        </w:rPr>
        <w:t>от 23.09.2024 г.</w:t>
      </w:r>
    </w:p>
    <w:p w:rsidR="00BF78F5" w:rsidRPr="005B280B" w:rsidRDefault="00BF78F5" w:rsidP="0038409E">
      <w:pPr>
        <w:ind w:left="7797"/>
        <w:rPr>
          <w:color w:val="FF0000"/>
          <w:sz w:val="28"/>
          <w:szCs w:val="28"/>
        </w:rPr>
      </w:pPr>
    </w:p>
    <w:p w:rsidR="00BF78F5" w:rsidRPr="005B280B" w:rsidRDefault="00BF78F5" w:rsidP="0038409E">
      <w:pPr>
        <w:ind w:right="-2"/>
        <w:jc w:val="both"/>
        <w:rPr>
          <w:color w:val="FF0000"/>
          <w:sz w:val="28"/>
          <w:szCs w:val="28"/>
        </w:rPr>
      </w:pPr>
    </w:p>
    <w:p w:rsidR="00BF78F5" w:rsidRPr="005B280B" w:rsidRDefault="00BF78F5" w:rsidP="0038409E">
      <w:pPr>
        <w:ind w:right="-2"/>
        <w:rPr>
          <w:color w:val="FF0000"/>
          <w:sz w:val="28"/>
          <w:szCs w:val="28"/>
        </w:rPr>
      </w:pPr>
    </w:p>
    <w:p w:rsidR="00BF78F5" w:rsidRPr="005B280B" w:rsidRDefault="00BF78F5" w:rsidP="0038409E">
      <w:pPr>
        <w:ind w:right="-2"/>
        <w:rPr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rFonts w:eastAsia="Calibri"/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rFonts w:eastAsia="Calibri"/>
          <w:color w:val="FF0000"/>
          <w:sz w:val="28"/>
          <w:szCs w:val="28"/>
        </w:rPr>
      </w:pP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>ВНЕСЕНИЕ ИЗМЕНЕНИЙ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В ПРАВИЛА ЗЕМЛЕПОЛЬЗОВАНИЯ И ЗАСТРОЙКИ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647FD" w:rsidRPr="00FA17D5" w:rsidRDefault="004647FD" w:rsidP="004647FD">
      <w:pPr>
        <w:jc w:val="center"/>
        <w:rPr>
          <w:b/>
          <w:color w:val="000000" w:themeColor="text1"/>
          <w:sz w:val="28"/>
          <w:szCs w:val="28"/>
        </w:rPr>
      </w:pPr>
      <w:r w:rsidRPr="00FA17D5">
        <w:rPr>
          <w:b/>
          <w:color w:val="000000" w:themeColor="text1"/>
          <w:sz w:val="28"/>
          <w:szCs w:val="28"/>
        </w:rPr>
        <w:t xml:space="preserve"> «</w:t>
      </w:r>
      <w:r w:rsidR="0016775E">
        <w:rPr>
          <w:b/>
          <w:color w:val="000000" w:themeColor="text1"/>
          <w:sz w:val="28"/>
          <w:szCs w:val="28"/>
        </w:rPr>
        <w:t>БОЛЬШЕНАГАТКИН</w:t>
      </w:r>
      <w:r w:rsidRPr="00FA17D5">
        <w:rPr>
          <w:b/>
          <w:color w:val="000000" w:themeColor="text1"/>
          <w:sz w:val="28"/>
          <w:szCs w:val="28"/>
        </w:rPr>
        <w:t>СКОЕ СЕЛЬСКОЕ ПОСЕЛЕНИЕ»</w:t>
      </w:r>
    </w:p>
    <w:p w:rsidR="004647FD" w:rsidRPr="00FA17D5" w:rsidRDefault="0016775E" w:rsidP="004647F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ЦИЛЬНИН</w:t>
      </w:r>
      <w:r w:rsidR="004647FD" w:rsidRPr="00FA17D5">
        <w:rPr>
          <w:b/>
          <w:color w:val="000000" w:themeColor="text1"/>
          <w:sz w:val="28"/>
          <w:szCs w:val="28"/>
        </w:rPr>
        <w:t>СКОГО РАЙОНА УЛЬЯНОВСКОЙ ОБЛАСТИ</w:t>
      </w:r>
    </w:p>
    <w:p w:rsidR="00BF78F5" w:rsidRPr="005B280B" w:rsidRDefault="00BF78F5" w:rsidP="0038409E">
      <w:pPr>
        <w:jc w:val="both"/>
        <w:rPr>
          <w:rFonts w:eastAsia="Calibri"/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color w:val="FF0000"/>
          <w:sz w:val="28"/>
          <w:szCs w:val="28"/>
        </w:rPr>
      </w:pPr>
    </w:p>
    <w:p w:rsidR="00BF78F5" w:rsidRPr="005B280B" w:rsidRDefault="00BF78F5" w:rsidP="0038409E">
      <w:pPr>
        <w:jc w:val="both"/>
        <w:rPr>
          <w:color w:val="FF0000"/>
          <w:sz w:val="28"/>
          <w:szCs w:val="28"/>
        </w:rPr>
      </w:pPr>
    </w:p>
    <w:p w:rsidR="00BF78F5" w:rsidRPr="00B77589" w:rsidRDefault="00BF78F5" w:rsidP="0038409E">
      <w:pPr>
        <w:jc w:val="both"/>
        <w:rPr>
          <w:iCs/>
          <w:color w:val="000000" w:themeColor="text1"/>
          <w:sz w:val="28"/>
          <w:szCs w:val="28"/>
        </w:rPr>
      </w:pPr>
      <w:r w:rsidRPr="00B77589">
        <w:rPr>
          <w:rFonts w:eastAsia="Calibri"/>
          <w:color w:val="000000" w:themeColor="text1"/>
          <w:sz w:val="28"/>
          <w:szCs w:val="28"/>
        </w:rPr>
        <w:t xml:space="preserve">Директор </w:t>
      </w:r>
      <w:r w:rsidRPr="00B77589">
        <w:rPr>
          <w:iCs/>
          <w:color w:val="000000" w:themeColor="text1"/>
          <w:sz w:val="28"/>
          <w:szCs w:val="28"/>
        </w:rPr>
        <w:t xml:space="preserve">ООО </w:t>
      </w:r>
      <w:r w:rsidR="00022715" w:rsidRPr="00B77589">
        <w:rPr>
          <w:iCs/>
          <w:color w:val="000000" w:themeColor="text1"/>
          <w:sz w:val="28"/>
          <w:szCs w:val="28"/>
        </w:rPr>
        <w:t>"</w:t>
      </w:r>
      <w:r w:rsidRPr="00B77589">
        <w:rPr>
          <w:iCs/>
          <w:color w:val="000000" w:themeColor="text1"/>
          <w:sz w:val="28"/>
          <w:szCs w:val="28"/>
        </w:rPr>
        <w:t>ГЕОЗЕМСТРОЙ</w:t>
      </w:r>
      <w:r w:rsidR="00022715" w:rsidRPr="00B77589">
        <w:rPr>
          <w:iCs/>
          <w:color w:val="000000" w:themeColor="text1"/>
          <w:sz w:val="28"/>
          <w:szCs w:val="28"/>
        </w:rPr>
        <w:t>"</w:t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r w:rsidRPr="00B77589">
        <w:rPr>
          <w:iCs/>
          <w:color w:val="000000" w:themeColor="text1"/>
          <w:sz w:val="28"/>
          <w:szCs w:val="28"/>
        </w:rPr>
        <w:tab/>
      </w:r>
      <w:proofErr w:type="spellStart"/>
      <w:r w:rsidRPr="00B77589">
        <w:rPr>
          <w:rFonts w:eastAsia="Calibri"/>
          <w:color w:val="000000" w:themeColor="text1"/>
          <w:sz w:val="28"/>
          <w:szCs w:val="28"/>
        </w:rPr>
        <w:t>Прилепин</w:t>
      </w:r>
      <w:proofErr w:type="spellEnd"/>
      <w:r w:rsidRPr="00B77589">
        <w:rPr>
          <w:rFonts w:eastAsia="Calibri"/>
          <w:color w:val="000000" w:themeColor="text1"/>
          <w:sz w:val="28"/>
          <w:szCs w:val="28"/>
        </w:rPr>
        <w:t xml:space="preserve"> В. А.</w:t>
      </w:r>
    </w:p>
    <w:p w:rsidR="00BF78F5" w:rsidRPr="00B77589" w:rsidRDefault="00BF78F5" w:rsidP="0038409E">
      <w:pPr>
        <w:tabs>
          <w:tab w:val="left" w:pos="4536"/>
        </w:tabs>
        <w:jc w:val="both"/>
        <w:rPr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both"/>
        <w:rPr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Начальник отдела</w:t>
      </w:r>
    </w:p>
    <w:p w:rsidR="00BF78F5" w:rsidRPr="00B77589" w:rsidRDefault="00BF78F5" w:rsidP="0038409E">
      <w:pPr>
        <w:jc w:val="both"/>
        <w:rPr>
          <w:iCs/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градост</w:t>
      </w:r>
      <w:r w:rsidR="00597E8F" w:rsidRPr="00B77589">
        <w:rPr>
          <w:color w:val="000000" w:themeColor="text1"/>
          <w:sz w:val="28"/>
          <w:szCs w:val="28"/>
        </w:rPr>
        <w:t>роительства и архитектуры</w:t>
      </w:r>
      <w:r w:rsidR="00597E8F" w:rsidRPr="00B77589">
        <w:rPr>
          <w:color w:val="000000" w:themeColor="text1"/>
          <w:sz w:val="28"/>
          <w:szCs w:val="28"/>
        </w:rPr>
        <w:tab/>
      </w:r>
      <w:r w:rsidR="00597E8F" w:rsidRPr="00B77589">
        <w:rPr>
          <w:color w:val="000000" w:themeColor="text1"/>
          <w:sz w:val="28"/>
          <w:szCs w:val="28"/>
        </w:rPr>
        <w:tab/>
      </w:r>
      <w:r w:rsidR="00597E8F" w:rsidRPr="00B77589">
        <w:rPr>
          <w:color w:val="000000" w:themeColor="text1"/>
          <w:sz w:val="28"/>
          <w:szCs w:val="28"/>
        </w:rPr>
        <w:tab/>
      </w:r>
      <w:r w:rsidR="00597E8F" w:rsidRPr="00B77589">
        <w:rPr>
          <w:color w:val="000000" w:themeColor="text1"/>
          <w:sz w:val="28"/>
          <w:szCs w:val="28"/>
        </w:rPr>
        <w:tab/>
        <w:t xml:space="preserve">      </w:t>
      </w:r>
      <w:r w:rsidRPr="00B77589">
        <w:rPr>
          <w:color w:val="000000" w:themeColor="text1"/>
          <w:sz w:val="28"/>
          <w:szCs w:val="28"/>
        </w:rPr>
        <w:t>Поздоровкина Н. В.</w:t>
      </w:r>
    </w:p>
    <w:p w:rsidR="00BF78F5" w:rsidRPr="00B77589" w:rsidRDefault="00BF78F5" w:rsidP="0038409E">
      <w:pPr>
        <w:jc w:val="both"/>
        <w:rPr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both"/>
        <w:rPr>
          <w:b/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Инженер проектировщик</w:t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</w:r>
      <w:r w:rsidRPr="00B77589">
        <w:rPr>
          <w:color w:val="000000" w:themeColor="text1"/>
          <w:sz w:val="28"/>
          <w:szCs w:val="28"/>
        </w:rPr>
        <w:tab/>
        <w:t>Сотникова Е. В.</w:t>
      </w: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C135E3" w:rsidRPr="00B77589" w:rsidRDefault="00C135E3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597E8F" w:rsidRPr="00B77589" w:rsidRDefault="00597E8F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597E8F" w:rsidRPr="00B77589" w:rsidRDefault="00597E8F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597E8F" w:rsidRPr="00B77589" w:rsidRDefault="00597E8F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BF78F5" w:rsidP="0038409E">
      <w:pPr>
        <w:jc w:val="center"/>
        <w:rPr>
          <w:b/>
          <w:color w:val="000000" w:themeColor="text1"/>
          <w:sz w:val="28"/>
          <w:szCs w:val="28"/>
        </w:rPr>
      </w:pPr>
    </w:p>
    <w:p w:rsidR="00BF78F5" w:rsidRPr="00B77589" w:rsidRDefault="000218EB" w:rsidP="0038409E">
      <w:pPr>
        <w:jc w:val="center"/>
        <w:rPr>
          <w:color w:val="000000" w:themeColor="text1"/>
          <w:sz w:val="28"/>
          <w:szCs w:val="28"/>
        </w:rPr>
      </w:pPr>
      <w:r w:rsidRPr="00B77589">
        <w:rPr>
          <w:color w:val="000000" w:themeColor="text1"/>
          <w:sz w:val="28"/>
          <w:szCs w:val="28"/>
        </w:rPr>
        <w:t>202</w:t>
      </w:r>
      <w:r w:rsidR="00B77589" w:rsidRPr="00B77589">
        <w:rPr>
          <w:color w:val="000000" w:themeColor="text1"/>
          <w:sz w:val="28"/>
          <w:szCs w:val="28"/>
        </w:rPr>
        <w:t>4</w:t>
      </w:r>
      <w:r w:rsidR="00BF78F5" w:rsidRPr="00B77589">
        <w:rPr>
          <w:color w:val="000000" w:themeColor="text1"/>
          <w:sz w:val="28"/>
          <w:szCs w:val="28"/>
        </w:rPr>
        <w:t xml:space="preserve"> год</w:t>
      </w:r>
    </w:p>
    <w:p w:rsidR="00BF78F5" w:rsidRPr="009B079F" w:rsidRDefault="00BF78F5" w:rsidP="00BF78F5">
      <w:pPr>
        <w:jc w:val="center"/>
        <w:rPr>
          <w:b/>
          <w:color w:val="000000" w:themeColor="text1"/>
          <w:sz w:val="36"/>
          <w:szCs w:val="36"/>
        </w:rPr>
      </w:pPr>
    </w:p>
    <w:sdt>
      <w:sdtP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ru-RU"/>
        </w:rPr>
        <w:id w:val="29715867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:rsidR="0038409E" w:rsidRPr="009B079F" w:rsidRDefault="0038409E" w:rsidP="00B5094F">
          <w:pPr>
            <w:pStyle w:val="af8"/>
            <w:spacing w:before="0" w:line="240" w:lineRule="auto"/>
            <w:jc w:val="both"/>
            <w:rPr>
              <w:rFonts w:ascii="Times New Roman" w:hAnsi="Times New Roman"/>
              <w:b w:val="0"/>
              <w:color w:val="000000" w:themeColor="text1"/>
              <w:sz w:val="24"/>
              <w:szCs w:val="24"/>
            </w:rPr>
          </w:pPr>
          <w:r w:rsidRPr="009B079F">
            <w:rPr>
              <w:rFonts w:ascii="Times New Roman" w:hAnsi="Times New Roman"/>
              <w:b w:val="0"/>
              <w:color w:val="000000" w:themeColor="text1"/>
            </w:rPr>
            <w:t>Оглавление</w:t>
          </w:r>
        </w:p>
        <w:p w:rsidR="00597E8F" w:rsidRPr="009B079F" w:rsidRDefault="00A56195">
          <w:pPr>
            <w:pStyle w:val="11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r w:rsidRPr="009B079F">
            <w:rPr>
              <w:color w:val="000000" w:themeColor="text1"/>
              <w:sz w:val="24"/>
              <w:szCs w:val="24"/>
            </w:rPr>
            <w:fldChar w:fldCharType="begin"/>
          </w:r>
          <w:r w:rsidR="0038409E" w:rsidRPr="009B079F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9B079F">
            <w:rPr>
              <w:color w:val="000000" w:themeColor="text1"/>
              <w:sz w:val="24"/>
              <w:szCs w:val="24"/>
            </w:rPr>
            <w:fldChar w:fldCharType="separate"/>
          </w:r>
          <w:hyperlink w:anchor="_Toc125383981" w:history="1">
            <w:r w:rsidR="00597E8F" w:rsidRPr="009B079F">
              <w:rPr>
                <w:rStyle w:val="af0"/>
                <w:iCs/>
                <w:color w:val="000000" w:themeColor="text1"/>
              </w:rPr>
              <w:t>Введение</w:t>
            </w:r>
            <w:r w:rsidR="00597E8F" w:rsidRPr="009B079F">
              <w:rPr>
                <w:webHidden/>
                <w:color w:val="000000" w:themeColor="text1"/>
              </w:rPr>
              <w:tab/>
            </w:r>
            <w:r w:rsidR="00597E8F" w:rsidRPr="009B079F">
              <w:rPr>
                <w:webHidden/>
                <w:color w:val="000000" w:themeColor="text1"/>
              </w:rPr>
              <w:fldChar w:fldCharType="begin"/>
            </w:r>
            <w:r w:rsidR="00597E8F" w:rsidRPr="009B079F">
              <w:rPr>
                <w:webHidden/>
                <w:color w:val="000000" w:themeColor="text1"/>
              </w:rPr>
              <w:instrText xml:space="preserve"> PAGEREF _Toc125383981 \h </w:instrText>
            </w:r>
            <w:r w:rsidR="00597E8F" w:rsidRPr="009B079F">
              <w:rPr>
                <w:webHidden/>
                <w:color w:val="000000" w:themeColor="text1"/>
              </w:rPr>
            </w:r>
            <w:r w:rsidR="00597E8F" w:rsidRPr="009B079F">
              <w:rPr>
                <w:webHidden/>
                <w:color w:val="000000" w:themeColor="text1"/>
              </w:rPr>
              <w:fldChar w:fldCharType="separate"/>
            </w:r>
            <w:r w:rsidR="004A51CC">
              <w:rPr>
                <w:webHidden/>
                <w:color w:val="000000" w:themeColor="text1"/>
              </w:rPr>
              <w:t>4</w:t>
            </w:r>
            <w:r w:rsidR="00597E8F" w:rsidRPr="009B079F">
              <w:rPr>
                <w:webHidden/>
                <w:color w:val="000000" w:themeColor="text1"/>
              </w:rPr>
              <w:fldChar w:fldCharType="end"/>
            </w:r>
          </w:hyperlink>
        </w:p>
        <w:p w:rsidR="00597E8F" w:rsidRPr="009B079F" w:rsidRDefault="008B685E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hyperlink w:anchor="_Toc125383982" w:history="1">
            <w:r w:rsidR="00597E8F" w:rsidRPr="009B079F">
              <w:rPr>
                <w:rStyle w:val="af0"/>
                <w:iCs/>
                <w:color w:val="000000" w:themeColor="text1"/>
              </w:rPr>
              <w:t>1.</w:t>
            </w:r>
            <w:r w:rsidR="00597E8F" w:rsidRPr="009B07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ab/>
            </w:r>
            <w:r w:rsidR="00597E8F" w:rsidRPr="009B079F">
              <w:rPr>
                <w:rStyle w:val="af0"/>
                <w:iCs/>
                <w:color w:val="000000" w:themeColor="text1"/>
              </w:rPr>
              <w:t>Обоснование внесения изменений</w:t>
            </w:r>
            <w:r w:rsidR="00597E8F" w:rsidRPr="009B079F">
              <w:rPr>
                <w:webHidden/>
                <w:color w:val="000000" w:themeColor="text1"/>
              </w:rPr>
              <w:tab/>
            </w:r>
            <w:r w:rsidR="00597E8F" w:rsidRPr="009B079F">
              <w:rPr>
                <w:webHidden/>
                <w:color w:val="000000" w:themeColor="text1"/>
              </w:rPr>
              <w:fldChar w:fldCharType="begin"/>
            </w:r>
            <w:r w:rsidR="00597E8F" w:rsidRPr="009B079F">
              <w:rPr>
                <w:webHidden/>
                <w:color w:val="000000" w:themeColor="text1"/>
              </w:rPr>
              <w:instrText xml:space="preserve"> PAGEREF _Toc125383982 \h </w:instrText>
            </w:r>
            <w:r w:rsidR="00597E8F" w:rsidRPr="009B079F">
              <w:rPr>
                <w:webHidden/>
                <w:color w:val="000000" w:themeColor="text1"/>
              </w:rPr>
            </w:r>
            <w:r w:rsidR="00597E8F" w:rsidRPr="009B079F">
              <w:rPr>
                <w:webHidden/>
                <w:color w:val="000000" w:themeColor="text1"/>
              </w:rPr>
              <w:fldChar w:fldCharType="separate"/>
            </w:r>
            <w:r w:rsidR="004A51CC">
              <w:rPr>
                <w:webHidden/>
                <w:color w:val="000000" w:themeColor="text1"/>
              </w:rPr>
              <w:t>4</w:t>
            </w:r>
            <w:r w:rsidR="00597E8F" w:rsidRPr="009B079F">
              <w:rPr>
                <w:webHidden/>
                <w:color w:val="000000" w:themeColor="text1"/>
              </w:rPr>
              <w:fldChar w:fldCharType="end"/>
            </w:r>
          </w:hyperlink>
        </w:p>
        <w:p w:rsidR="00597E8F" w:rsidRPr="009B079F" w:rsidRDefault="008B685E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hyperlink w:anchor="_Toc125383983" w:history="1">
            <w:r w:rsidR="00597E8F" w:rsidRPr="009B079F">
              <w:rPr>
                <w:rStyle w:val="af0"/>
                <w:iCs/>
                <w:color w:val="000000" w:themeColor="text1"/>
              </w:rPr>
              <w:t>2.</w:t>
            </w:r>
            <w:r w:rsidR="00597E8F" w:rsidRPr="009B079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ab/>
            </w:r>
            <w:r w:rsidR="00597E8F" w:rsidRPr="009B079F">
              <w:rPr>
                <w:rStyle w:val="af0"/>
                <w:iCs/>
                <w:color w:val="000000" w:themeColor="text1"/>
              </w:rPr>
              <w:t>Перечень вносимых изменений</w:t>
            </w:r>
            <w:r w:rsidR="00597E8F" w:rsidRPr="009B079F">
              <w:rPr>
                <w:webHidden/>
                <w:color w:val="000000" w:themeColor="text1"/>
              </w:rPr>
              <w:tab/>
            </w:r>
            <w:r w:rsidR="00597E8F" w:rsidRPr="009B079F">
              <w:rPr>
                <w:webHidden/>
                <w:color w:val="000000" w:themeColor="text1"/>
              </w:rPr>
              <w:fldChar w:fldCharType="begin"/>
            </w:r>
            <w:r w:rsidR="00597E8F" w:rsidRPr="009B079F">
              <w:rPr>
                <w:webHidden/>
                <w:color w:val="000000" w:themeColor="text1"/>
              </w:rPr>
              <w:instrText xml:space="preserve"> PAGEREF _Toc125383983 \h </w:instrText>
            </w:r>
            <w:r w:rsidR="00597E8F" w:rsidRPr="009B079F">
              <w:rPr>
                <w:webHidden/>
                <w:color w:val="000000" w:themeColor="text1"/>
              </w:rPr>
            </w:r>
            <w:r w:rsidR="00597E8F" w:rsidRPr="009B079F">
              <w:rPr>
                <w:webHidden/>
                <w:color w:val="000000" w:themeColor="text1"/>
              </w:rPr>
              <w:fldChar w:fldCharType="separate"/>
            </w:r>
            <w:r w:rsidR="004A51CC">
              <w:rPr>
                <w:webHidden/>
                <w:color w:val="000000" w:themeColor="text1"/>
              </w:rPr>
              <w:t>4</w:t>
            </w:r>
            <w:r w:rsidR="00597E8F" w:rsidRPr="009B079F">
              <w:rPr>
                <w:webHidden/>
                <w:color w:val="000000" w:themeColor="text1"/>
              </w:rPr>
              <w:fldChar w:fldCharType="end"/>
            </w:r>
          </w:hyperlink>
        </w:p>
        <w:p w:rsidR="0038409E" w:rsidRPr="005B280B" w:rsidRDefault="00A56195" w:rsidP="00B5094F">
          <w:pPr>
            <w:jc w:val="both"/>
            <w:rPr>
              <w:color w:val="FF0000"/>
            </w:rPr>
          </w:pPr>
          <w:r w:rsidRPr="009B079F">
            <w:rPr>
              <w:color w:val="000000" w:themeColor="text1"/>
            </w:rPr>
            <w:fldChar w:fldCharType="end"/>
          </w:r>
        </w:p>
      </w:sdtContent>
    </w:sdt>
    <w:p w:rsidR="0038409E" w:rsidRPr="005B280B" w:rsidRDefault="0038409E">
      <w:pPr>
        <w:spacing w:after="200" w:line="276" w:lineRule="auto"/>
        <w:rPr>
          <w:b/>
          <w:bCs/>
          <w:color w:val="FF0000"/>
          <w:sz w:val="28"/>
          <w:szCs w:val="28"/>
        </w:rPr>
      </w:pPr>
      <w:r w:rsidRPr="005B280B">
        <w:rPr>
          <w:color w:val="FF0000"/>
        </w:rPr>
        <w:br w:type="page"/>
      </w:r>
    </w:p>
    <w:p w:rsidR="000218EB" w:rsidRPr="001D73C2" w:rsidRDefault="000218EB" w:rsidP="000218EB">
      <w:pPr>
        <w:pStyle w:val="1"/>
        <w:spacing w:before="0"/>
        <w:jc w:val="center"/>
        <w:rPr>
          <w:rFonts w:ascii="Times New Roman" w:hAnsi="Times New Roman"/>
          <w:b w:val="0"/>
          <w:iCs/>
          <w:color w:val="000000" w:themeColor="text1"/>
        </w:rPr>
      </w:pPr>
      <w:bookmarkStart w:id="1" w:name="_Toc122429068"/>
      <w:bookmarkStart w:id="2" w:name="_Toc125383981"/>
      <w:r w:rsidRPr="001D73C2">
        <w:rPr>
          <w:rFonts w:ascii="Times New Roman" w:hAnsi="Times New Roman"/>
          <w:iCs/>
          <w:color w:val="000000" w:themeColor="text1"/>
        </w:rPr>
        <w:lastRenderedPageBreak/>
        <w:t>Введение</w:t>
      </w:r>
      <w:bookmarkEnd w:id="1"/>
      <w:bookmarkEnd w:id="2"/>
    </w:p>
    <w:p w:rsidR="000218EB" w:rsidRPr="001D73C2" w:rsidRDefault="000218EB" w:rsidP="000218EB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773770" w:rsidRPr="001D73C2" w:rsidRDefault="000218EB" w:rsidP="00773770">
      <w:pPr>
        <w:pStyle w:val="Style2"/>
        <w:widowControl/>
        <w:ind w:right="125"/>
        <w:rPr>
          <w:rStyle w:val="FontStyle13"/>
          <w:b w:val="0"/>
          <w:color w:val="000000" w:themeColor="text1"/>
          <w:sz w:val="28"/>
          <w:szCs w:val="28"/>
          <w:u w:val="single"/>
        </w:rPr>
      </w:pPr>
      <w:r w:rsidRPr="001D73C2">
        <w:rPr>
          <w:iCs/>
          <w:color w:val="000000" w:themeColor="text1"/>
          <w:sz w:val="28"/>
          <w:szCs w:val="28"/>
        </w:rPr>
        <w:t xml:space="preserve">Проект по внесению изменений в правила землепользования и застройки муниципального образования </w:t>
      </w:r>
      <w:r w:rsidR="00C0296A" w:rsidRPr="001D73C2">
        <w:rPr>
          <w:iCs/>
          <w:color w:val="000000" w:themeColor="text1"/>
          <w:sz w:val="28"/>
          <w:szCs w:val="28"/>
        </w:rPr>
        <w:t>«</w:t>
      </w:r>
      <w:proofErr w:type="spellStart"/>
      <w:r w:rsidR="0016775E">
        <w:rPr>
          <w:iCs/>
          <w:color w:val="000000" w:themeColor="text1"/>
          <w:sz w:val="28"/>
          <w:szCs w:val="28"/>
        </w:rPr>
        <w:t>Большенагаткин</w:t>
      </w:r>
      <w:r w:rsidR="001D73C2" w:rsidRPr="001D73C2">
        <w:rPr>
          <w:iCs/>
          <w:color w:val="000000" w:themeColor="text1"/>
          <w:sz w:val="28"/>
          <w:szCs w:val="28"/>
        </w:rPr>
        <w:t>ское</w:t>
      </w:r>
      <w:proofErr w:type="spellEnd"/>
      <w:r w:rsidR="00C0296A" w:rsidRPr="001D73C2">
        <w:rPr>
          <w:iCs/>
          <w:color w:val="000000" w:themeColor="text1"/>
          <w:sz w:val="28"/>
          <w:szCs w:val="28"/>
        </w:rPr>
        <w:t xml:space="preserve"> </w:t>
      </w:r>
      <w:r w:rsidR="001D73C2" w:rsidRPr="001D73C2">
        <w:rPr>
          <w:iCs/>
          <w:color w:val="000000" w:themeColor="text1"/>
          <w:sz w:val="28"/>
          <w:szCs w:val="28"/>
        </w:rPr>
        <w:t>сельское</w:t>
      </w:r>
      <w:r w:rsidR="00C0296A" w:rsidRPr="001D73C2">
        <w:rPr>
          <w:iCs/>
          <w:color w:val="000000" w:themeColor="text1"/>
          <w:sz w:val="28"/>
          <w:szCs w:val="28"/>
        </w:rPr>
        <w:t xml:space="preserve"> поселение»</w:t>
      </w:r>
      <w:r w:rsidRPr="001D73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16775E">
        <w:rPr>
          <w:iCs/>
          <w:color w:val="000000" w:themeColor="text1"/>
          <w:sz w:val="28"/>
          <w:szCs w:val="28"/>
        </w:rPr>
        <w:t>Цильнин</w:t>
      </w:r>
      <w:r w:rsidR="001D73C2" w:rsidRPr="001D73C2">
        <w:rPr>
          <w:iCs/>
          <w:color w:val="000000" w:themeColor="text1"/>
          <w:sz w:val="28"/>
          <w:szCs w:val="28"/>
        </w:rPr>
        <w:t>ского</w:t>
      </w:r>
      <w:proofErr w:type="spellEnd"/>
      <w:r w:rsidRPr="001D73C2">
        <w:rPr>
          <w:iCs/>
          <w:color w:val="000000" w:themeColor="text1"/>
          <w:sz w:val="28"/>
          <w:szCs w:val="28"/>
        </w:rPr>
        <w:t xml:space="preserve"> района Ульяновской области выполнен ООО «ГЕОЗЕМСТРОЙ» </w:t>
      </w:r>
      <w:r w:rsidR="00C0296A" w:rsidRPr="001D73C2">
        <w:rPr>
          <w:bCs/>
          <w:color w:val="000000" w:themeColor="text1"/>
          <w:sz w:val="28"/>
          <w:szCs w:val="28"/>
        </w:rPr>
        <w:t xml:space="preserve">на основании договора </w:t>
      </w:r>
      <w:r w:rsidR="0016775E" w:rsidRPr="00D31898">
        <w:rPr>
          <w:iCs/>
          <w:sz w:val="28"/>
          <w:szCs w:val="28"/>
        </w:rPr>
        <w:t xml:space="preserve">№ 1 </w:t>
      </w:r>
      <w:r w:rsidR="0016775E" w:rsidRPr="00D31898">
        <w:rPr>
          <w:iCs/>
          <w:sz w:val="28"/>
          <w:szCs w:val="28"/>
          <w:lang w:eastAsia="en-US"/>
        </w:rPr>
        <w:t>от 23.09.2024 г.</w:t>
      </w:r>
    </w:p>
    <w:p w:rsidR="000218EB" w:rsidRPr="005B280B" w:rsidRDefault="000218EB" w:rsidP="000218EB">
      <w:pPr>
        <w:ind w:firstLine="709"/>
        <w:jc w:val="both"/>
        <w:rPr>
          <w:iCs/>
          <w:color w:val="FF0000"/>
          <w:sz w:val="28"/>
          <w:szCs w:val="28"/>
        </w:rPr>
      </w:pPr>
    </w:p>
    <w:p w:rsidR="000218EB" w:rsidRPr="00826F37" w:rsidRDefault="000218EB" w:rsidP="000218EB">
      <w:pPr>
        <w:pStyle w:val="ae"/>
        <w:numPr>
          <w:ilvl w:val="0"/>
          <w:numId w:val="87"/>
        </w:numPr>
        <w:tabs>
          <w:tab w:val="left" w:pos="993"/>
        </w:tabs>
        <w:jc w:val="center"/>
        <w:outlineLvl w:val="0"/>
        <w:rPr>
          <w:b/>
          <w:iCs/>
          <w:color w:val="000000" w:themeColor="text1"/>
          <w:sz w:val="28"/>
          <w:szCs w:val="28"/>
        </w:rPr>
      </w:pPr>
      <w:bookmarkStart w:id="3" w:name="_Toc122429069"/>
      <w:bookmarkStart w:id="4" w:name="_Toc125383982"/>
      <w:r w:rsidRPr="00826F37">
        <w:rPr>
          <w:b/>
          <w:iCs/>
          <w:color w:val="000000" w:themeColor="text1"/>
          <w:sz w:val="28"/>
          <w:szCs w:val="28"/>
        </w:rPr>
        <w:t>Обоснование внесения изменений</w:t>
      </w:r>
      <w:bookmarkEnd w:id="3"/>
      <w:bookmarkEnd w:id="4"/>
    </w:p>
    <w:p w:rsidR="000218EB" w:rsidRPr="00826F37" w:rsidRDefault="000218EB" w:rsidP="000218EB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</w:p>
    <w:p w:rsidR="003B3D56" w:rsidRPr="00826F37" w:rsidRDefault="000218EB" w:rsidP="003B3D56">
      <w:pPr>
        <w:ind w:firstLine="709"/>
        <w:jc w:val="both"/>
        <w:rPr>
          <w:color w:val="000000" w:themeColor="text1"/>
          <w:sz w:val="28"/>
          <w:szCs w:val="28"/>
        </w:rPr>
      </w:pPr>
      <w:r w:rsidRPr="00826F37">
        <w:rPr>
          <w:iCs/>
          <w:color w:val="000000" w:themeColor="text1"/>
          <w:sz w:val="28"/>
          <w:szCs w:val="28"/>
        </w:rPr>
        <w:t>Проект внесения изменений в действующи</w:t>
      </w:r>
      <w:r w:rsidR="00A61E65" w:rsidRPr="00826F37">
        <w:rPr>
          <w:iCs/>
          <w:color w:val="000000" w:themeColor="text1"/>
          <w:sz w:val="28"/>
          <w:szCs w:val="28"/>
        </w:rPr>
        <w:t>е</w:t>
      </w:r>
      <w:r w:rsidRPr="00826F37">
        <w:rPr>
          <w:iCs/>
          <w:color w:val="000000" w:themeColor="text1"/>
          <w:sz w:val="28"/>
          <w:szCs w:val="28"/>
        </w:rPr>
        <w:t xml:space="preserve"> </w:t>
      </w:r>
      <w:r w:rsidR="00A61E65" w:rsidRPr="00826F37">
        <w:rPr>
          <w:bCs/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C0296A" w:rsidRPr="00826F37">
        <w:rPr>
          <w:iCs/>
          <w:color w:val="000000" w:themeColor="text1"/>
          <w:sz w:val="28"/>
          <w:szCs w:val="28"/>
        </w:rPr>
        <w:t>«</w:t>
      </w:r>
      <w:proofErr w:type="spellStart"/>
      <w:r w:rsidR="0016775E">
        <w:rPr>
          <w:iCs/>
          <w:color w:val="000000" w:themeColor="text1"/>
          <w:sz w:val="28"/>
          <w:szCs w:val="28"/>
        </w:rPr>
        <w:t>Большенагаткин</w:t>
      </w:r>
      <w:r w:rsidR="006F21D4" w:rsidRPr="00826F37">
        <w:rPr>
          <w:iCs/>
          <w:color w:val="000000" w:themeColor="text1"/>
          <w:sz w:val="28"/>
          <w:szCs w:val="28"/>
        </w:rPr>
        <w:t>ское</w:t>
      </w:r>
      <w:proofErr w:type="spellEnd"/>
      <w:r w:rsidR="00C0296A" w:rsidRPr="00826F37">
        <w:rPr>
          <w:iCs/>
          <w:color w:val="000000" w:themeColor="text1"/>
          <w:sz w:val="28"/>
          <w:szCs w:val="28"/>
        </w:rPr>
        <w:t xml:space="preserve"> </w:t>
      </w:r>
      <w:r w:rsidR="006F21D4" w:rsidRPr="00826F37">
        <w:rPr>
          <w:iCs/>
          <w:color w:val="000000" w:themeColor="text1"/>
          <w:sz w:val="28"/>
          <w:szCs w:val="28"/>
        </w:rPr>
        <w:t>сельское</w:t>
      </w:r>
      <w:r w:rsidR="00C0296A" w:rsidRPr="00826F37">
        <w:rPr>
          <w:iCs/>
          <w:color w:val="000000" w:themeColor="text1"/>
          <w:sz w:val="28"/>
          <w:szCs w:val="28"/>
        </w:rPr>
        <w:t xml:space="preserve"> поселение» </w:t>
      </w:r>
      <w:proofErr w:type="spellStart"/>
      <w:r w:rsidR="0016775E">
        <w:rPr>
          <w:bCs/>
          <w:color w:val="000000" w:themeColor="text1"/>
          <w:sz w:val="28"/>
          <w:szCs w:val="28"/>
        </w:rPr>
        <w:t>Цильнин</w:t>
      </w:r>
      <w:r w:rsidR="006F21D4" w:rsidRPr="00826F37">
        <w:rPr>
          <w:bCs/>
          <w:color w:val="000000" w:themeColor="text1"/>
          <w:sz w:val="28"/>
          <w:szCs w:val="28"/>
        </w:rPr>
        <w:t>ского</w:t>
      </w:r>
      <w:proofErr w:type="spellEnd"/>
      <w:r w:rsidR="00A61E65" w:rsidRPr="00826F37">
        <w:rPr>
          <w:bCs/>
          <w:color w:val="000000" w:themeColor="text1"/>
          <w:sz w:val="28"/>
          <w:szCs w:val="28"/>
        </w:rPr>
        <w:t xml:space="preserve"> района Ульяновской области</w:t>
      </w:r>
      <w:r w:rsidRPr="00826F37">
        <w:rPr>
          <w:iCs/>
          <w:color w:val="000000" w:themeColor="text1"/>
          <w:sz w:val="28"/>
          <w:szCs w:val="28"/>
        </w:rPr>
        <w:t xml:space="preserve"> выполнен на основании </w:t>
      </w:r>
      <w:r w:rsidR="003B3D56" w:rsidRPr="009C1A72">
        <w:rPr>
          <w:iCs/>
          <w:sz w:val="28"/>
          <w:szCs w:val="28"/>
        </w:rPr>
        <w:t xml:space="preserve">постановления </w:t>
      </w:r>
      <w:r w:rsidR="003B3D56" w:rsidRPr="00D84B2F">
        <w:rPr>
          <w:iCs/>
          <w:sz w:val="28"/>
          <w:szCs w:val="28"/>
        </w:rPr>
        <w:t xml:space="preserve">администрации муниципального образования </w:t>
      </w:r>
      <w:proofErr w:type="spellStart"/>
      <w:r w:rsidR="00D84B2F" w:rsidRPr="00D84B2F">
        <w:rPr>
          <w:iCs/>
          <w:sz w:val="28"/>
          <w:szCs w:val="28"/>
        </w:rPr>
        <w:t>Большенагаткинское</w:t>
      </w:r>
      <w:proofErr w:type="spellEnd"/>
      <w:r w:rsidR="00D84B2F" w:rsidRPr="00D84B2F">
        <w:rPr>
          <w:iCs/>
          <w:sz w:val="28"/>
          <w:szCs w:val="28"/>
        </w:rPr>
        <w:t xml:space="preserve"> сельское поселение» </w:t>
      </w:r>
      <w:proofErr w:type="spellStart"/>
      <w:r w:rsidR="00D84B2F" w:rsidRPr="00D84B2F">
        <w:rPr>
          <w:iCs/>
          <w:sz w:val="28"/>
          <w:szCs w:val="28"/>
        </w:rPr>
        <w:t>Цильнинского</w:t>
      </w:r>
      <w:proofErr w:type="spellEnd"/>
      <w:r w:rsidR="00D84B2F" w:rsidRPr="00D84B2F">
        <w:rPr>
          <w:iCs/>
          <w:sz w:val="28"/>
          <w:szCs w:val="28"/>
        </w:rPr>
        <w:t xml:space="preserve"> района Ульяновской области</w:t>
      </w:r>
      <w:r w:rsidR="003B3D56" w:rsidRPr="00D84B2F">
        <w:rPr>
          <w:iCs/>
          <w:sz w:val="28"/>
          <w:szCs w:val="28"/>
        </w:rPr>
        <w:t xml:space="preserve"> от </w:t>
      </w:r>
      <w:r w:rsidR="00D84B2F" w:rsidRPr="00D84B2F">
        <w:rPr>
          <w:iCs/>
          <w:sz w:val="28"/>
          <w:szCs w:val="28"/>
        </w:rPr>
        <w:t>08</w:t>
      </w:r>
      <w:r w:rsidR="003B3D56" w:rsidRPr="00D84B2F">
        <w:rPr>
          <w:iCs/>
          <w:sz w:val="28"/>
          <w:szCs w:val="28"/>
        </w:rPr>
        <w:t>.0</w:t>
      </w:r>
      <w:r w:rsidR="00D84B2F" w:rsidRPr="00D84B2F">
        <w:rPr>
          <w:iCs/>
          <w:sz w:val="28"/>
          <w:szCs w:val="28"/>
        </w:rPr>
        <w:t>7</w:t>
      </w:r>
      <w:r w:rsidR="003B3D56" w:rsidRPr="00D84B2F">
        <w:rPr>
          <w:iCs/>
          <w:sz w:val="28"/>
          <w:szCs w:val="28"/>
        </w:rPr>
        <w:t>.202</w:t>
      </w:r>
      <w:r w:rsidR="009C1A72" w:rsidRPr="00D84B2F">
        <w:rPr>
          <w:iCs/>
          <w:sz w:val="28"/>
          <w:szCs w:val="28"/>
        </w:rPr>
        <w:t>4</w:t>
      </w:r>
      <w:r w:rsidR="003B3D56" w:rsidRPr="00D84B2F">
        <w:rPr>
          <w:iCs/>
          <w:sz w:val="28"/>
          <w:szCs w:val="28"/>
        </w:rPr>
        <w:t xml:space="preserve"> г № </w:t>
      </w:r>
      <w:r w:rsidR="00D84B2F" w:rsidRPr="00D84B2F">
        <w:rPr>
          <w:iCs/>
          <w:sz w:val="28"/>
          <w:szCs w:val="28"/>
        </w:rPr>
        <w:t>87</w:t>
      </w:r>
      <w:r w:rsidR="009C1A72" w:rsidRPr="00D84B2F">
        <w:rPr>
          <w:iCs/>
          <w:sz w:val="28"/>
          <w:szCs w:val="28"/>
        </w:rPr>
        <w:t xml:space="preserve"> «О подготовке проекта </w:t>
      </w:r>
      <w:r w:rsidR="00317474">
        <w:rPr>
          <w:iCs/>
          <w:sz w:val="28"/>
          <w:szCs w:val="28"/>
        </w:rPr>
        <w:t xml:space="preserve">о </w:t>
      </w:r>
      <w:r w:rsidR="009C1A72" w:rsidRPr="00D84B2F">
        <w:rPr>
          <w:iCs/>
          <w:sz w:val="28"/>
          <w:szCs w:val="28"/>
        </w:rPr>
        <w:t>внесени</w:t>
      </w:r>
      <w:r w:rsidR="00317474">
        <w:rPr>
          <w:iCs/>
          <w:sz w:val="28"/>
          <w:szCs w:val="28"/>
        </w:rPr>
        <w:t>и</w:t>
      </w:r>
      <w:r w:rsidR="003B3D56" w:rsidRPr="00D84B2F">
        <w:rPr>
          <w:iCs/>
          <w:sz w:val="28"/>
          <w:szCs w:val="28"/>
        </w:rPr>
        <w:t xml:space="preserve"> изменений в </w:t>
      </w:r>
      <w:r w:rsidR="009C1A72" w:rsidRPr="00D84B2F">
        <w:rPr>
          <w:iCs/>
          <w:sz w:val="28"/>
          <w:szCs w:val="28"/>
        </w:rPr>
        <w:t>Правила землепользования и застройки</w:t>
      </w:r>
      <w:r w:rsidR="003B3D56" w:rsidRPr="00D84B2F">
        <w:rPr>
          <w:iCs/>
          <w:sz w:val="28"/>
          <w:szCs w:val="28"/>
        </w:rPr>
        <w:t xml:space="preserve"> муниципального образования «</w:t>
      </w:r>
      <w:proofErr w:type="spellStart"/>
      <w:r w:rsidR="0016775E" w:rsidRPr="00D84B2F">
        <w:rPr>
          <w:iCs/>
          <w:sz w:val="28"/>
          <w:szCs w:val="28"/>
        </w:rPr>
        <w:t>Большенагаткин</w:t>
      </w:r>
      <w:r w:rsidR="006F21D4" w:rsidRPr="00D84B2F">
        <w:rPr>
          <w:iCs/>
          <w:sz w:val="28"/>
          <w:szCs w:val="28"/>
        </w:rPr>
        <w:t>ское</w:t>
      </w:r>
      <w:proofErr w:type="spellEnd"/>
      <w:r w:rsidR="003B3D56" w:rsidRPr="00D84B2F">
        <w:rPr>
          <w:iCs/>
          <w:sz w:val="28"/>
          <w:szCs w:val="28"/>
        </w:rPr>
        <w:t xml:space="preserve"> </w:t>
      </w:r>
      <w:r w:rsidR="006F21D4" w:rsidRPr="00D84B2F">
        <w:rPr>
          <w:iCs/>
          <w:sz w:val="28"/>
          <w:szCs w:val="28"/>
        </w:rPr>
        <w:t>сельское</w:t>
      </w:r>
      <w:r w:rsidR="003B3D56" w:rsidRPr="00D84B2F">
        <w:rPr>
          <w:iCs/>
          <w:sz w:val="28"/>
          <w:szCs w:val="28"/>
        </w:rPr>
        <w:t xml:space="preserve"> поселение»</w:t>
      </w:r>
      <w:r w:rsidR="00826F37" w:rsidRPr="00D84B2F">
        <w:rPr>
          <w:iCs/>
          <w:sz w:val="28"/>
          <w:szCs w:val="28"/>
        </w:rPr>
        <w:t xml:space="preserve">, </w:t>
      </w:r>
      <w:r w:rsidR="00826F37" w:rsidRPr="00E9421F">
        <w:rPr>
          <w:bCs/>
          <w:color w:val="000000" w:themeColor="text1"/>
          <w:sz w:val="28"/>
          <w:szCs w:val="28"/>
        </w:rPr>
        <w:t>утвержденны</w:t>
      </w:r>
      <w:r w:rsidR="009C1A72" w:rsidRPr="00E9421F">
        <w:rPr>
          <w:bCs/>
          <w:color w:val="000000" w:themeColor="text1"/>
          <w:sz w:val="28"/>
          <w:szCs w:val="28"/>
        </w:rPr>
        <w:t>х</w:t>
      </w:r>
      <w:r w:rsidR="00826F37" w:rsidRPr="00E9421F">
        <w:rPr>
          <w:bCs/>
          <w:color w:val="000000" w:themeColor="text1"/>
          <w:sz w:val="28"/>
          <w:szCs w:val="28"/>
        </w:rPr>
        <w:t xml:space="preserve"> </w:t>
      </w:r>
      <w:r w:rsidR="0016775E">
        <w:rPr>
          <w:bCs/>
          <w:color w:val="000000" w:themeColor="text1"/>
          <w:sz w:val="28"/>
          <w:szCs w:val="28"/>
        </w:rPr>
        <w:t>Приказом</w:t>
      </w:r>
      <w:r w:rsidR="0016775E" w:rsidRPr="0016775E">
        <w:rPr>
          <w:bCs/>
          <w:color w:val="000000" w:themeColor="text1"/>
          <w:sz w:val="28"/>
          <w:szCs w:val="28"/>
        </w:rPr>
        <w:t xml:space="preserve"> Министерства имущественных отношений и архитектуры Ульяновской области "О внесении изменений в Правила землепользования и застройки муниципального образования "</w:t>
      </w:r>
      <w:proofErr w:type="spellStart"/>
      <w:r w:rsidR="0016775E" w:rsidRPr="0016775E">
        <w:rPr>
          <w:bCs/>
          <w:color w:val="000000" w:themeColor="text1"/>
          <w:sz w:val="28"/>
          <w:szCs w:val="28"/>
        </w:rPr>
        <w:t>Большенагаткинское</w:t>
      </w:r>
      <w:proofErr w:type="spellEnd"/>
      <w:r w:rsidR="0016775E" w:rsidRPr="0016775E">
        <w:rPr>
          <w:bCs/>
          <w:color w:val="000000" w:themeColor="text1"/>
          <w:sz w:val="28"/>
          <w:szCs w:val="28"/>
        </w:rPr>
        <w:t xml:space="preserve"> сельское поселение" </w:t>
      </w:r>
      <w:proofErr w:type="spellStart"/>
      <w:r w:rsidR="0016775E" w:rsidRPr="0016775E">
        <w:rPr>
          <w:bCs/>
          <w:color w:val="000000" w:themeColor="text1"/>
          <w:sz w:val="28"/>
          <w:szCs w:val="28"/>
        </w:rPr>
        <w:t>Цильнинского</w:t>
      </w:r>
      <w:proofErr w:type="spellEnd"/>
      <w:r w:rsidR="0016775E" w:rsidRPr="0016775E">
        <w:rPr>
          <w:bCs/>
          <w:color w:val="000000" w:themeColor="text1"/>
          <w:sz w:val="28"/>
          <w:szCs w:val="28"/>
        </w:rPr>
        <w:t xml:space="preserve"> района Ульяновской области"</w:t>
      </w:r>
      <w:r w:rsidR="003B3D56" w:rsidRPr="00E9421F">
        <w:rPr>
          <w:bCs/>
          <w:color w:val="000000" w:themeColor="text1"/>
          <w:sz w:val="28"/>
          <w:szCs w:val="28"/>
        </w:rPr>
        <w:t xml:space="preserve"> от </w:t>
      </w:r>
      <w:r w:rsidR="00E9421F" w:rsidRPr="00E9421F">
        <w:rPr>
          <w:bCs/>
          <w:color w:val="000000" w:themeColor="text1"/>
          <w:sz w:val="28"/>
          <w:szCs w:val="28"/>
        </w:rPr>
        <w:t>2</w:t>
      </w:r>
      <w:r w:rsidR="0016775E">
        <w:rPr>
          <w:bCs/>
          <w:color w:val="000000" w:themeColor="text1"/>
          <w:sz w:val="28"/>
          <w:szCs w:val="28"/>
        </w:rPr>
        <w:t>0</w:t>
      </w:r>
      <w:r w:rsidR="003B3D56" w:rsidRPr="00E9421F">
        <w:rPr>
          <w:bCs/>
          <w:color w:val="000000" w:themeColor="text1"/>
          <w:sz w:val="28"/>
          <w:szCs w:val="28"/>
        </w:rPr>
        <w:t>.</w:t>
      </w:r>
      <w:r w:rsidR="0016775E">
        <w:rPr>
          <w:bCs/>
          <w:color w:val="000000" w:themeColor="text1"/>
          <w:sz w:val="28"/>
          <w:szCs w:val="28"/>
        </w:rPr>
        <w:t>08</w:t>
      </w:r>
      <w:r w:rsidR="003B3D56" w:rsidRPr="00E9421F">
        <w:rPr>
          <w:bCs/>
          <w:color w:val="000000" w:themeColor="text1"/>
          <w:sz w:val="28"/>
          <w:szCs w:val="28"/>
        </w:rPr>
        <w:t>.20</w:t>
      </w:r>
      <w:r w:rsidR="00E9421F" w:rsidRPr="00E9421F">
        <w:rPr>
          <w:bCs/>
          <w:color w:val="000000" w:themeColor="text1"/>
          <w:sz w:val="28"/>
          <w:szCs w:val="28"/>
        </w:rPr>
        <w:t>2</w:t>
      </w:r>
      <w:r w:rsidR="0016775E">
        <w:rPr>
          <w:bCs/>
          <w:color w:val="000000" w:themeColor="text1"/>
          <w:sz w:val="28"/>
          <w:szCs w:val="28"/>
        </w:rPr>
        <w:t>4</w:t>
      </w:r>
      <w:r w:rsidR="003B3D56" w:rsidRPr="00E9421F">
        <w:rPr>
          <w:bCs/>
          <w:color w:val="000000" w:themeColor="text1"/>
          <w:sz w:val="28"/>
          <w:szCs w:val="28"/>
        </w:rPr>
        <w:t xml:space="preserve"> г. № </w:t>
      </w:r>
      <w:r w:rsidR="00E9421F" w:rsidRPr="00E9421F">
        <w:rPr>
          <w:bCs/>
          <w:color w:val="000000" w:themeColor="text1"/>
          <w:sz w:val="28"/>
          <w:szCs w:val="28"/>
        </w:rPr>
        <w:t>2</w:t>
      </w:r>
      <w:r w:rsidR="0016775E">
        <w:rPr>
          <w:bCs/>
          <w:color w:val="000000" w:themeColor="text1"/>
          <w:sz w:val="28"/>
          <w:szCs w:val="28"/>
        </w:rPr>
        <w:t>82</w:t>
      </w:r>
      <w:r w:rsidR="00E9421F" w:rsidRPr="00E9421F">
        <w:rPr>
          <w:bCs/>
          <w:color w:val="000000" w:themeColor="text1"/>
          <w:sz w:val="28"/>
          <w:szCs w:val="28"/>
        </w:rPr>
        <w:t>-пр</w:t>
      </w:r>
      <w:r w:rsidR="003B3D56" w:rsidRPr="00E9421F">
        <w:rPr>
          <w:bCs/>
          <w:color w:val="000000" w:themeColor="text1"/>
          <w:sz w:val="28"/>
          <w:szCs w:val="28"/>
        </w:rPr>
        <w:t>.</w:t>
      </w:r>
    </w:p>
    <w:p w:rsidR="00FA4D66" w:rsidRPr="005B280B" w:rsidRDefault="00FA4D66" w:rsidP="000218EB">
      <w:pPr>
        <w:ind w:firstLine="709"/>
        <w:jc w:val="both"/>
        <w:rPr>
          <w:iCs/>
          <w:color w:val="FF0000"/>
          <w:sz w:val="28"/>
          <w:szCs w:val="28"/>
        </w:rPr>
      </w:pPr>
    </w:p>
    <w:p w:rsidR="00C0296A" w:rsidRDefault="00252761" w:rsidP="00A25592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DF4AED">
        <w:rPr>
          <w:iCs/>
          <w:color w:val="000000" w:themeColor="text1"/>
          <w:sz w:val="28"/>
          <w:szCs w:val="28"/>
        </w:rPr>
        <w:t xml:space="preserve">Проект внесения изменений в правила землепользования и застройки указанного поселения подготовлен в целях </w:t>
      </w:r>
      <w:r w:rsidR="00773770" w:rsidRPr="00DF4AED">
        <w:rPr>
          <w:iCs/>
          <w:color w:val="000000" w:themeColor="text1"/>
          <w:sz w:val="28"/>
          <w:szCs w:val="28"/>
        </w:rPr>
        <w:t>из</w:t>
      </w:r>
      <w:r w:rsidR="00C0296A" w:rsidRPr="00DF4AED">
        <w:rPr>
          <w:iCs/>
          <w:color w:val="000000" w:themeColor="text1"/>
          <w:sz w:val="28"/>
          <w:szCs w:val="28"/>
        </w:rPr>
        <w:t>менения назначения территории:</w:t>
      </w:r>
    </w:p>
    <w:p w:rsidR="008B685E" w:rsidRPr="008B685E" w:rsidRDefault="0016775E" w:rsidP="004E1FBF">
      <w:pPr>
        <w:pStyle w:val="af9"/>
        <w:numPr>
          <w:ilvl w:val="0"/>
          <w:numId w:val="93"/>
        </w:numPr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 w:rsidRPr="008B685E">
        <w:rPr>
          <w:sz w:val="28"/>
          <w:szCs w:val="28"/>
        </w:rPr>
        <w:t xml:space="preserve">в части изменения территориального зонирования территории, расположенной в кадастровом квартале 73:20:040201(Ульяновская обл., </w:t>
      </w:r>
      <w:proofErr w:type="spellStart"/>
      <w:r w:rsidRPr="008B685E">
        <w:rPr>
          <w:sz w:val="28"/>
          <w:szCs w:val="28"/>
        </w:rPr>
        <w:t>Цильнинский</w:t>
      </w:r>
      <w:proofErr w:type="spellEnd"/>
      <w:r w:rsidRPr="008B685E">
        <w:rPr>
          <w:sz w:val="28"/>
          <w:szCs w:val="28"/>
        </w:rPr>
        <w:t xml:space="preserve"> р-н, п. Орловка, ул. Молодежная), площадью 0,12 га, отнесения земельного участка в зону О2 -зона специализированной общественной застройки.</w:t>
      </w:r>
      <w:r w:rsidR="00EA3074" w:rsidRPr="008B685E">
        <w:rPr>
          <w:sz w:val="28"/>
          <w:szCs w:val="28"/>
        </w:rPr>
        <w:t xml:space="preserve"> Земельный участок формируется для строительства православного храма. Цель использования - религиозное использование (для размещения зданий, сооружений религиозного или благотворительного назначения).</w:t>
      </w:r>
      <w:r w:rsidR="008B685E" w:rsidRPr="008B685E">
        <w:rPr>
          <w:sz w:val="28"/>
          <w:szCs w:val="28"/>
        </w:rPr>
        <w:t xml:space="preserve"> </w:t>
      </w:r>
      <w:bookmarkStart w:id="5" w:name="_GoBack"/>
      <w:bookmarkEnd w:id="5"/>
      <w:r w:rsidR="008B685E" w:rsidRPr="008B685E">
        <w:rPr>
          <w:sz w:val="28"/>
          <w:szCs w:val="28"/>
        </w:rPr>
        <w:t>Необходимость вызвана потребностью в храме местного народонаселения.</w:t>
      </w:r>
    </w:p>
    <w:p w:rsidR="0016775E" w:rsidRPr="0016775E" w:rsidRDefault="0016775E" w:rsidP="0016775E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0218EB" w:rsidRPr="008108F0" w:rsidRDefault="000218EB" w:rsidP="00252761">
      <w:pPr>
        <w:pStyle w:val="ae"/>
        <w:numPr>
          <w:ilvl w:val="0"/>
          <w:numId w:val="87"/>
        </w:numPr>
        <w:ind w:left="0" w:firstLine="0"/>
        <w:jc w:val="center"/>
        <w:outlineLvl w:val="0"/>
        <w:rPr>
          <w:b/>
          <w:iCs/>
          <w:color w:val="000000" w:themeColor="text1"/>
          <w:sz w:val="28"/>
          <w:szCs w:val="28"/>
        </w:rPr>
      </w:pPr>
      <w:bookmarkStart w:id="6" w:name="_Toc125383983"/>
      <w:r w:rsidRPr="008108F0">
        <w:rPr>
          <w:b/>
          <w:iCs/>
          <w:color w:val="000000" w:themeColor="text1"/>
          <w:sz w:val="28"/>
          <w:szCs w:val="28"/>
        </w:rPr>
        <w:t>Перечень вносимых изменений</w:t>
      </w:r>
      <w:bookmarkEnd w:id="6"/>
    </w:p>
    <w:p w:rsidR="000218EB" w:rsidRPr="008108F0" w:rsidRDefault="000218EB" w:rsidP="000218EB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7A3EEF" w:rsidRDefault="00505E6D" w:rsidP="00505E6D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8108F0">
        <w:rPr>
          <w:iCs/>
          <w:color w:val="000000" w:themeColor="text1"/>
          <w:sz w:val="28"/>
          <w:szCs w:val="28"/>
        </w:rPr>
        <w:t xml:space="preserve">Внесение изменений в правила землепользования и застройки муниципального образования </w:t>
      </w:r>
      <w:r w:rsidR="00C0296A" w:rsidRPr="008108F0">
        <w:rPr>
          <w:iCs/>
          <w:color w:val="000000" w:themeColor="text1"/>
          <w:sz w:val="28"/>
          <w:szCs w:val="28"/>
        </w:rPr>
        <w:t>"</w:t>
      </w:r>
      <w:proofErr w:type="spellStart"/>
      <w:r w:rsidR="0016775E">
        <w:rPr>
          <w:iCs/>
          <w:color w:val="000000" w:themeColor="text1"/>
          <w:sz w:val="28"/>
          <w:szCs w:val="28"/>
        </w:rPr>
        <w:t>Большенагаткин</w:t>
      </w:r>
      <w:r w:rsidR="009A59D6" w:rsidRPr="008108F0">
        <w:rPr>
          <w:iCs/>
          <w:color w:val="000000" w:themeColor="text1"/>
          <w:sz w:val="28"/>
          <w:szCs w:val="28"/>
        </w:rPr>
        <w:t>ское</w:t>
      </w:r>
      <w:proofErr w:type="spellEnd"/>
      <w:r w:rsidR="00C0296A" w:rsidRPr="008108F0">
        <w:rPr>
          <w:iCs/>
          <w:color w:val="000000" w:themeColor="text1"/>
          <w:sz w:val="28"/>
          <w:szCs w:val="28"/>
        </w:rPr>
        <w:t xml:space="preserve"> </w:t>
      </w:r>
      <w:r w:rsidR="009A59D6" w:rsidRPr="008108F0">
        <w:rPr>
          <w:iCs/>
          <w:color w:val="000000" w:themeColor="text1"/>
          <w:sz w:val="28"/>
          <w:szCs w:val="28"/>
        </w:rPr>
        <w:t>сельское</w:t>
      </w:r>
      <w:r w:rsidR="00C0296A" w:rsidRPr="008108F0">
        <w:rPr>
          <w:iCs/>
          <w:color w:val="000000" w:themeColor="text1"/>
          <w:sz w:val="28"/>
          <w:szCs w:val="28"/>
        </w:rPr>
        <w:t xml:space="preserve"> поселение" </w:t>
      </w:r>
      <w:proofErr w:type="spellStart"/>
      <w:r w:rsidR="0016775E">
        <w:rPr>
          <w:iCs/>
          <w:color w:val="000000" w:themeColor="text1"/>
          <w:sz w:val="28"/>
          <w:szCs w:val="28"/>
        </w:rPr>
        <w:t>Цильнин</w:t>
      </w:r>
      <w:r w:rsidR="009A59D6" w:rsidRPr="008108F0">
        <w:rPr>
          <w:iCs/>
          <w:color w:val="000000" w:themeColor="text1"/>
          <w:sz w:val="28"/>
          <w:szCs w:val="28"/>
        </w:rPr>
        <w:t>ского</w:t>
      </w:r>
      <w:proofErr w:type="spellEnd"/>
      <w:r w:rsidRPr="008108F0">
        <w:rPr>
          <w:iCs/>
          <w:color w:val="000000" w:themeColor="text1"/>
          <w:sz w:val="28"/>
          <w:szCs w:val="28"/>
        </w:rPr>
        <w:t xml:space="preserve"> района</w:t>
      </w:r>
      <w:r w:rsidR="003D5927" w:rsidRPr="008108F0">
        <w:rPr>
          <w:bCs/>
          <w:color w:val="000000" w:themeColor="text1"/>
          <w:sz w:val="28"/>
          <w:szCs w:val="28"/>
        </w:rPr>
        <w:t xml:space="preserve"> </w:t>
      </w:r>
      <w:r w:rsidRPr="008108F0">
        <w:rPr>
          <w:bCs/>
          <w:color w:val="000000" w:themeColor="text1"/>
          <w:sz w:val="28"/>
          <w:szCs w:val="28"/>
        </w:rPr>
        <w:t>Ульяновской области</w:t>
      </w:r>
      <w:r w:rsidRPr="008108F0">
        <w:rPr>
          <w:iCs/>
          <w:color w:val="000000" w:themeColor="text1"/>
          <w:sz w:val="28"/>
          <w:szCs w:val="28"/>
        </w:rPr>
        <w:t xml:space="preserve"> производится в </w:t>
      </w:r>
      <w:r w:rsidR="00A25592" w:rsidRPr="008108F0">
        <w:rPr>
          <w:iCs/>
          <w:color w:val="000000" w:themeColor="text1"/>
          <w:sz w:val="28"/>
          <w:szCs w:val="28"/>
        </w:rPr>
        <w:t>отношении</w:t>
      </w:r>
      <w:r w:rsidR="007A3EEF">
        <w:rPr>
          <w:iCs/>
          <w:color w:val="000000" w:themeColor="text1"/>
          <w:sz w:val="28"/>
          <w:szCs w:val="28"/>
        </w:rPr>
        <w:t>:</w:t>
      </w:r>
    </w:p>
    <w:p w:rsidR="00C021A1" w:rsidRPr="0016775E" w:rsidRDefault="0016775E" w:rsidP="003F0A3C">
      <w:pPr>
        <w:pStyle w:val="af9"/>
        <w:numPr>
          <w:ilvl w:val="0"/>
          <w:numId w:val="93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75E">
        <w:rPr>
          <w:sz w:val="28"/>
          <w:szCs w:val="28"/>
        </w:rPr>
        <w:t xml:space="preserve">в части изменения территориального зонирования территории, расположенной в кадастровом квартале 73:20:040201(Ульяновская обл., </w:t>
      </w:r>
      <w:proofErr w:type="spellStart"/>
      <w:r w:rsidRPr="0016775E">
        <w:rPr>
          <w:sz w:val="28"/>
          <w:szCs w:val="28"/>
        </w:rPr>
        <w:t>Цильнинский</w:t>
      </w:r>
      <w:proofErr w:type="spellEnd"/>
      <w:r w:rsidRPr="0016775E">
        <w:rPr>
          <w:sz w:val="28"/>
          <w:szCs w:val="28"/>
        </w:rPr>
        <w:t xml:space="preserve"> р-н, п. Орловка, ул. Молодежная), площадью 0,12 га, отнесения земельного участка </w:t>
      </w:r>
      <w:r>
        <w:rPr>
          <w:sz w:val="28"/>
          <w:szCs w:val="28"/>
        </w:rPr>
        <w:t xml:space="preserve">из зоны </w:t>
      </w:r>
      <w:r w:rsidRPr="0016775E">
        <w:rPr>
          <w:sz w:val="28"/>
          <w:szCs w:val="28"/>
        </w:rPr>
        <w:t>Зона сельскохозяйственного использования в границах населенных пунктов (Сх3)</w:t>
      </w:r>
      <w:r>
        <w:rPr>
          <w:sz w:val="28"/>
          <w:szCs w:val="28"/>
        </w:rPr>
        <w:t xml:space="preserve"> </w:t>
      </w:r>
      <w:r w:rsidRPr="0016775E">
        <w:rPr>
          <w:sz w:val="28"/>
          <w:szCs w:val="28"/>
        </w:rPr>
        <w:t xml:space="preserve">в зону </w:t>
      </w:r>
      <w:r w:rsidR="003F0A3C" w:rsidRPr="003F0A3C">
        <w:rPr>
          <w:sz w:val="28"/>
          <w:szCs w:val="28"/>
        </w:rPr>
        <w:t>Зона специализированной общественной застройки</w:t>
      </w:r>
      <w:r w:rsidR="003F0A3C">
        <w:rPr>
          <w:sz w:val="28"/>
          <w:szCs w:val="28"/>
        </w:rPr>
        <w:t xml:space="preserve"> </w:t>
      </w:r>
      <w:r w:rsidR="003F0A3C" w:rsidRPr="003F0A3C">
        <w:rPr>
          <w:sz w:val="28"/>
          <w:szCs w:val="28"/>
        </w:rPr>
        <w:t>(О2)</w:t>
      </w:r>
      <w:r w:rsidR="003F0A3C">
        <w:rPr>
          <w:sz w:val="28"/>
          <w:szCs w:val="28"/>
        </w:rPr>
        <w:t>.</w:t>
      </w:r>
    </w:p>
    <w:p w:rsidR="0016775E" w:rsidRDefault="0016775E" w:rsidP="00C021A1">
      <w:pPr>
        <w:pStyle w:val="ae"/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</w:p>
    <w:p w:rsidR="00505E6D" w:rsidRPr="00DD4388" w:rsidRDefault="00505E6D" w:rsidP="00C021A1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  <w:r w:rsidRPr="00DD4388">
        <w:rPr>
          <w:b/>
          <w:iCs/>
          <w:color w:val="000000" w:themeColor="text1"/>
          <w:sz w:val="28"/>
          <w:szCs w:val="28"/>
        </w:rPr>
        <w:t>Графическая часть</w:t>
      </w:r>
    </w:p>
    <w:p w:rsidR="001F36E1" w:rsidRDefault="00505E6D" w:rsidP="001F36E1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D4388">
        <w:rPr>
          <w:iCs/>
          <w:color w:val="000000" w:themeColor="text1"/>
          <w:sz w:val="28"/>
          <w:szCs w:val="28"/>
        </w:rPr>
        <w:lastRenderedPageBreak/>
        <w:t>Проектом предусмотрено изменение территориальной зоны в границах рассматриваем</w:t>
      </w:r>
      <w:r w:rsidR="00517DB0" w:rsidRPr="00DD4388">
        <w:rPr>
          <w:iCs/>
          <w:color w:val="000000" w:themeColor="text1"/>
          <w:sz w:val="28"/>
          <w:szCs w:val="28"/>
        </w:rPr>
        <w:t>ых</w:t>
      </w:r>
      <w:r w:rsidRPr="00DD4388">
        <w:rPr>
          <w:iCs/>
          <w:color w:val="000000" w:themeColor="text1"/>
          <w:sz w:val="28"/>
          <w:szCs w:val="28"/>
        </w:rPr>
        <w:t xml:space="preserve"> земельн</w:t>
      </w:r>
      <w:r w:rsidR="00517DB0" w:rsidRPr="00DD4388">
        <w:rPr>
          <w:iCs/>
          <w:color w:val="000000" w:themeColor="text1"/>
          <w:sz w:val="28"/>
          <w:szCs w:val="28"/>
        </w:rPr>
        <w:t>ых</w:t>
      </w:r>
      <w:r w:rsidRPr="00DD4388">
        <w:rPr>
          <w:iCs/>
          <w:color w:val="000000" w:themeColor="text1"/>
          <w:sz w:val="28"/>
          <w:szCs w:val="28"/>
        </w:rPr>
        <w:t xml:space="preserve"> участк</w:t>
      </w:r>
      <w:r w:rsidR="00517DB0" w:rsidRPr="00DD4388">
        <w:rPr>
          <w:iCs/>
          <w:color w:val="000000" w:themeColor="text1"/>
          <w:sz w:val="28"/>
          <w:szCs w:val="28"/>
        </w:rPr>
        <w:t>ов</w:t>
      </w:r>
      <w:r w:rsidRPr="00DD4388">
        <w:rPr>
          <w:iCs/>
          <w:color w:val="000000" w:themeColor="text1"/>
          <w:sz w:val="28"/>
          <w:szCs w:val="28"/>
        </w:rPr>
        <w:t xml:space="preserve"> с </w:t>
      </w:r>
      <w:r w:rsidR="00C021A1">
        <w:rPr>
          <w:rFonts w:eastAsiaTheme="minorHAnsi"/>
          <w:sz w:val="28"/>
          <w:szCs w:val="28"/>
          <w:lang w:eastAsia="en-US"/>
        </w:rPr>
        <w:t>зоны «</w:t>
      </w:r>
      <w:r w:rsidR="003F0A3C">
        <w:rPr>
          <w:rFonts w:eastAsiaTheme="minorHAnsi"/>
          <w:sz w:val="28"/>
          <w:szCs w:val="28"/>
          <w:lang w:eastAsia="en-US"/>
        </w:rPr>
        <w:t xml:space="preserve">Сх3 </w:t>
      </w:r>
      <w:r w:rsidR="003F0A3C" w:rsidRPr="0016775E">
        <w:rPr>
          <w:sz w:val="28"/>
          <w:szCs w:val="28"/>
        </w:rPr>
        <w:t>Зона сельскохозяйственного использования в границах населенных пунктов</w:t>
      </w:r>
      <w:r w:rsidR="005460B6">
        <w:rPr>
          <w:sz w:val="28"/>
          <w:szCs w:val="28"/>
        </w:rPr>
        <w:t>»</w:t>
      </w:r>
      <w:r w:rsidR="00C021A1" w:rsidRPr="00A665B5">
        <w:rPr>
          <w:rFonts w:eastAsiaTheme="minorHAnsi"/>
          <w:sz w:val="28"/>
          <w:szCs w:val="28"/>
          <w:lang w:eastAsia="en-US"/>
        </w:rPr>
        <w:t xml:space="preserve"> </w:t>
      </w:r>
      <w:r w:rsidR="005460B6">
        <w:rPr>
          <w:rFonts w:eastAsiaTheme="minorHAnsi"/>
          <w:sz w:val="28"/>
          <w:szCs w:val="28"/>
          <w:lang w:eastAsia="en-US"/>
        </w:rPr>
        <w:t>на</w:t>
      </w:r>
      <w:r w:rsidR="00C021A1" w:rsidRPr="00A665B5">
        <w:rPr>
          <w:rFonts w:eastAsiaTheme="minorHAnsi"/>
          <w:sz w:val="28"/>
          <w:szCs w:val="28"/>
          <w:lang w:eastAsia="en-US"/>
        </w:rPr>
        <w:t xml:space="preserve"> зону </w:t>
      </w:r>
      <w:r w:rsidR="005460B6">
        <w:rPr>
          <w:rFonts w:eastAsiaTheme="minorHAnsi"/>
          <w:sz w:val="28"/>
          <w:szCs w:val="28"/>
          <w:lang w:eastAsia="en-US"/>
        </w:rPr>
        <w:t>«</w:t>
      </w:r>
      <w:r w:rsidR="003F0A3C">
        <w:rPr>
          <w:rFonts w:eastAsiaTheme="minorHAnsi"/>
          <w:sz w:val="28"/>
          <w:szCs w:val="28"/>
          <w:lang w:eastAsia="en-US"/>
        </w:rPr>
        <w:t xml:space="preserve">О2 </w:t>
      </w:r>
      <w:r w:rsidR="003F0A3C" w:rsidRPr="003F0A3C">
        <w:rPr>
          <w:sz w:val="28"/>
          <w:szCs w:val="28"/>
        </w:rPr>
        <w:t>Зона специализированной общественной з</w:t>
      </w:r>
      <w:r w:rsidR="003F0A3C">
        <w:rPr>
          <w:sz w:val="28"/>
          <w:szCs w:val="28"/>
        </w:rPr>
        <w:t>астройки</w:t>
      </w:r>
      <w:r w:rsidR="005460B6">
        <w:rPr>
          <w:sz w:val="28"/>
          <w:szCs w:val="28"/>
        </w:rPr>
        <w:t>»</w:t>
      </w:r>
      <w:r w:rsidR="003F0A3C">
        <w:rPr>
          <w:color w:val="000000" w:themeColor="text1"/>
          <w:sz w:val="28"/>
          <w:szCs w:val="28"/>
        </w:rPr>
        <w:t>.</w:t>
      </w:r>
    </w:p>
    <w:p w:rsidR="003F0A3C" w:rsidRPr="00DD4388" w:rsidRDefault="003F0A3C" w:rsidP="001F36E1">
      <w:pPr>
        <w:pStyle w:val="ae"/>
        <w:tabs>
          <w:tab w:val="left" w:pos="993"/>
        </w:tabs>
        <w:ind w:left="0" w:firstLine="709"/>
        <w:jc w:val="both"/>
        <w:rPr>
          <w:b/>
          <w:iCs/>
          <w:color w:val="000000" w:themeColor="text1"/>
          <w:sz w:val="28"/>
          <w:szCs w:val="28"/>
        </w:rPr>
      </w:pPr>
    </w:p>
    <w:p w:rsidR="003F0A3C" w:rsidRPr="00D11E05" w:rsidRDefault="003F0A3C" w:rsidP="003F0A3C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11E05">
        <w:rPr>
          <w:rFonts w:ascii="Times New Roman" w:hAnsi="Times New Roman"/>
          <w:color w:val="auto"/>
          <w:sz w:val="28"/>
          <w:szCs w:val="28"/>
        </w:rPr>
        <w:t>Зона специализированной общественной застройки (О2)</w:t>
      </w:r>
    </w:p>
    <w:p w:rsidR="003F0A3C" w:rsidRPr="00D11E05" w:rsidRDefault="003F0A3C" w:rsidP="003F0A3C"/>
    <w:p w:rsidR="003F0A3C" w:rsidRPr="003F0A3C" w:rsidRDefault="003F0A3C" w:rsidP="003F0A3C">
      <w:pPr>
        <w:pStyle w:val="ae"/>
        <w:tabs>
          <w:tab w:val="left" w:pos="993"/>
        </w:tabs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3F0A3C">
        <w:rPr>
          <w:iCs/>
          <w:color w:val="000000" w:themeColor="text1"/>
          <w:sz w:val="28"/>
          <w:szCs w:val="28"/>
        </w:rPr>
        <w:t>Зона специализированной общественной застройки выделена для обеспечения правовых условий использования, строительства и реконструкции специализированных общественно-деловых объектов, преимущественно некоммерческого назначения.</w:t>
      </w:r>
      <w:r w:rsidR="00EA3074">
        <w:rPr>
          <w:iCs/>
          <w:color w:val="000000" w:themeColor="text1"/>
          <w:sz w:val="28"/>
          <w:szCs w:val="28"/>
        </w:rPr>
        <w:t xml:space="preserve"> </w:t>
      </w:r>
    </w:p>
    <w:p w:rsidR="00415779" w:rsidRPr="00415779" w:rsidRDefault="00415779" w:rsidP="00DB72BB">
      <w:pPr>
        <w:pStyle w:val="ae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sectPr w:rsidR="00415779" w:rsidRPr="00415779" w:rsidSect="001368E2">
      <w:head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38" w:rsidRDefault="00553838" w:rsidP="004D4FEA">
      <w:r>
        <w:separator/>
      </w:r>
    </w:p>
  </w:endnote>
  <w:endnote w:type="continuationSeparator" w:id="0">
    <w:p w:rsidR="00553838" w:rsidRDefault="00553838" w:rsidP="004D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38" w:rsidRDefault="00553838" w:rsidP="004D4FEA">
      <w:r>
        <w:separator/>
      </w:r>
    </w:p>
  </w:footnote>
  <w:footnote w:type="continuationSeparator" w:id="0">
    <w:p w:rsidR="00553838" w:rsidRDefault="00553838" w:rsidP="004D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EB" w:rsidRDefault="000218EB" w:rsidP="0096501D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685E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EB" w:rsidRDefault="00021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E1"/>
    <w:multiLevelType w:val="hybridMultilevel"/>
    <w:tmpl w:val="FEEC5FA8"/>
    <w:lvl w:ilvl="0" w:tplc="422CEA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4CB0AE5"/>
    <w:multiLevelType w:val="hybridMultilevel"/>
    <w:tmpl w:val="7E60A4F6"/>
    <w:lvl w:ilvl="0" w:tplc="04190011">
      <w:start w:val="1"/>
      <w:numFmt w:val="decimal"/>
      <w:lvlText w:val="%1)"/>
      <w:lvlJc w:val="left"/>
      <w:pPr>
        <w:ind w:left="1444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402E6"/>
    <w:multiLevelType w:val="hybridMultilevel"/>
    <w:tmpl w:val="A3CEA9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5546"/>
    <w:multiLevelType w:val="hybridMultilevel"/>
    <w:tmpl w:val="666A7A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E601FF"/>
    <w:multiLevelType w:val="hybridMultilevel"/>
    <w:tmpl w:val="7E60A4F6"/>
    <w:lvl w:ilvl="0" w:tplc="04190011">
      <w:start w:val="1"/>
      <w:numFmt w:val="decimal"/>
      <w:lvlText w:val="%1)"/>
      <w:lvlJc w:val="left"/>
      <w:pPr>
        <w:ind w:left="1444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F25CD0"/>
    <w:multiLevelType w:val="hybridMultilevel"/>
    <w:tmpl w:val="C8D63CF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E22DF5"/>
    <w:multiLevelType w:val="hybridMultilevel"/>
    <w:tmpl w:val="DB92F68E"/>
    <w:lvl w:ilvl="0" w:tplc="04190011">
      <w:start w:val="1"/>
      <w:numFmt w:val="decimal"/>
      <w:lvlText w:val="%1)"/>
      <w:lvlJc w:val="left"/>
      <w:pPr>
        <w:ind w:left="1444" w:hanging="375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8D1D29"/>
    <w:multiLevelType w:val="hybridMultilevel"/>
    <w:tmpl w:val="CD7834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0CFD6B0F"/>
    <w:multiLevelType w:val="hybridMultilevel"/>
    <w:tmpl w:val="EA8C876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D791948"/>
    <w:multiLevelType w:val="hybridMultilevel"/>
    <w:tmpl w:val="3D3A3F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F937E3"/>
    <w:multiLevelType w:val="hybridMultilevel"/>
    <w:tmpl w:val="8482E1B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EAA4ED3"/>
    <w:multiLevelType w:val="hybridMultilevel"/>
    <w:tmpl w:val="7058620A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F211558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DC0BCB"/>
    <w:multiLevelType w:val="hybridMultilevel"/>
    <w:tmpl w:val="4A5C0F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444CC0"/>
    <w:multiLevelType w:val="hybridMultilevel"/>
    <w:tmpl w:val="8312D482"/>
    <w:lvl w:ilvl="0" w:tplc="730E3CC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FC44AF"/>
    <w:multiLevelType w:val="hybridMultilevel"/>
    <w:tmpl w:val="6DBE9E32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153B1AA0"/>
    <w:multiLevelType w:val="hybridMultilevel"/>
    <w:tmpl w:val="838634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51481"/>
    <w:multiLevelType w:val="hybridMultilevel"/>
    <w:tmpl w:val="A28A1D7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15AB62DC"/>
    <w:multiLevelType w:val="hybridMultilevel"/>
    <w:tmpl w:val="E18C6D2E"/>
    <w:lvl w:ilvl="0" w:tplc="E5AA62A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163E0739"/>
    <w:multiLevelType w:val="hybridMultilevel"/>
    <w:tmpl w:val="AF5C09B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1A375FA4"/>
    <w:multiLevelType w:val="hybridMultilevel"/>
    <w:tmpl w:val="E6DAC9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94573D"/>
    <w:multiLevelType w:val="hybridMultilevel"/>
    <w:tmpl w:val="EF484BD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B4E401E"/>
    <w:multiLevelType w:val="hybridMultilevel"/>
    <w:tmpl w:val="EE18B15C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C146F8B"/>
    <w:multiLevelType w:val="hybridMultilevel"/>
    <w:tmpl w:val="E998F49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C6A37BA"/>
    <w:multiLevelType w:val="hybridMultilevel"/>
    <w:tmpl w:val="4A6450D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1D9357DD"/>
    <w:multiLevelType w:val="hybridMultilevel"/>
    <w:tmpl w:val="C86EBA12"/>
    <w:lvl w:ilvl="0" w:tplc="DC7AC31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776A89"/>
    <w:multiLevelType w:val="hybridMultilevel"/>
    <w:tmpl w:val="B0E277A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1F564AE2"/>
    <w:multiLevelType w:val="hybridMultilevel"/>
    <w:tmpl w:val="D758DF16"/>
    <w:lvl w:ilvl="0" w:tplc="9A8A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FBF130C"/>
    <w:multiLevelType w:val="hybridMultilevel"/>
    <w:tmpl w:val="CD20F32A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1DF2A8E"/>
    <w:multiLevelType w:val="hybridMultilevel"/>
    <w:tmpl w:val="6C022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23BD39D6"/>
    <w:multiLevelType w:val="hybridMultilevel"/>
    <w:tmpl w:val="F8D80B1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3D9653B"/>
    <w:multiLevelType w:val="hybridMultilevel"/>
    <w:tmpl w:val="BAF03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B492D"/>
    <w:multiLevelType w:val="hybridMultilevel"/>
    <w:tmpl w:val="AF5C09B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24D11585"/>
    <w:multiLevelType w:val="hybridMultilevel"/>
    <w:tmpl w:val="93024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4E05202"/>
    <w:multiLevelType w:val="hybridMultilevel"/>
    <w:tmpl w:val="9CC80A5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24F57645"/>
    <w:multiLevelType w:val="hybridMultilevel"/>
    <w:tmpl w:val="31E0D610"/>
    <w:lvl w:ilvl="0" w:tplc="422CEA5A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8" w15:restartNumberingAfterBreak="0">
    <w:nsid w:val="28602B47"/>
    <w:multiLevelType w:val="hybridMultilevel"/>
    <w:tmpl w:val="2154E5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D5379A9"/>
    <w:multiLevelType w:val="hybridMultilevel"/>
    <w:tmpl w:val="35DEE9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DB07622"/>
    <w:multiLevelType w:val="hybridMultilevel"/>
    <w:tmpl w:val="A162DCB2"/>
    <w:lvl w:ilvl="0" w:tplc="E5AA62AC">
      <w:start w:val="1"/>
      <w:numFmt w:val="decimal"/>
      <w:lvlText w:val="%1)"/>
      <w:lvlJc w:val="left"/>
      <w:pPr>
        <w:ind w:left="1444" w:hanging="375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F9B76DD"/>
    <w:multiLevelType w:val="hybridMultilevel"/>
    <w:tmpl w:val="B1A496DE"/>
    <w:lvl w:ilvl="0" w:tplc="9D4CDEE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2" w15:restartNumberingAfterBreak="0">
    <w:nsid w:val="30DB023A"/>
    <w:multiLevelType w:val="hybridMultilevel"/>
    <w:tmpl w:val="275421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3207660F"/>
    <w:multiLevelType w:val="hybridMultilevel"/>
    <w:tmpl w:val="2274421A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322329AF"/>
    <w:multiLevelType w:val="hybridMultilevel"/>
    <w:tmpl w:val="B7ACB7CC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348D30F4"/>
    <w:multiLevelType w:val="hybridMultilevel"/>
    <w:tmpl w:val="665C54F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363007AB"/>
    <w:multiLevelType w:val="hybridMultilevel"/>
    <w:tmpl w:val="D41004C0"/>
    <w:lvl w:ilvl="0" w:tplc="C70221F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383917A9"/>
    <w:multiLevelType w:val="hybridMultilevel"/>
    <w:tmpl w:val="CD7834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9" w15:restartNumberingAfterBreak="0">
    <w:nsid w:val="38764479"/>
    <w:multiLevelType w:val="hybridMultilevel"/>
    <w:tmpl w:val="3348C13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3A405B4F"/>
    <w:multiLevelType w:val="hybridMultilevel"/>
    <w:tmpl w:val="5B8444B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3A406E30"/>
    <w:multiLevelType w:val="hybridMultilevel"/>
    <w:tmpl w:val="EC7E5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213257"/>
    <w:multiLevelType w:val="hybridMultilevel"/>
    <w:tmpl w:val="BCF8F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BB443D"/>
    <w:multiLevelType w:val="hybridMultilevel"/>
    <w:tmpl w:val="281AC00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3CAA77E2"/>
    <w:multiLevelType w:val="hybridMultilevel"/>
    <w:tmpl w:val="B19A0A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CFE1BC1"/>
    <w:multiLevelType w:val="hybridMultilevel"/>
    <w:tmpl w:val="DE96BDAA"/>
    <w:lvl w:ilvl="0" w:tplc="DD720E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7" w15:restartNumberingAfterBreak="0">
    <w:nsid w:val="412D1F33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4A2314C"/>
    <w:multiLevelType w:val="hybridMultilevel"/>
    <w:tmpl w:val="48AEB0CA"/>
    <w:lvl w:ilvl="0" w:tplc="D6401188">
      <w:start w:val="1"/>
      <w:numFmt w:val="bullet"/>
      <w:pStyle w:val="a0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4989621C"/>
    <w:multiLevelType w:val="hybridMultilevel"/>
    <w:tmpl w:val="24BA5938"/>
    <w:lvl w:ilvl="0" w:tplc="E5AA62A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4C703904"/>
    <w:multiLevelType w:val="hybridMultilevel"/>
    <w:tmpl w:val="7EAE6266"/>
    <w:lvl w:ilvl="0" w:tplc="9D4CD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35777A"/>
    <w:multiLevelType w:val="hybridMultilevel"/>
    <w:tmpl w:val="CAB2C008"/>
    <w:lvl w:ilvl="0" w:tplc="0962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A826D4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0FB77F0"/>
    <w:multiLevelType w:val="hybridMultilevel"/>
    <w:tmpl w:val="CDAE231C"/>
    <w:lvl w:ilvl="0" w:tplc="B280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30C40CF"/>
    <w:multiLevelType w:val="hybridMultilevel"/>
    <w:tmpl w:val="FA0C366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55C9414F"/>
    <w:multiLevelType w:val="hybridMultilevel"/>
    <w:tmpl w:val="18B08B64"/>
    <w:lvl w:ilvl="0" w:tplc="C42C46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7C3223B"/>
    <w:multiLevelType w:val="hybridMultilevel"/>
    <w:tmpl w:val="D862CB6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5ACF00C7"/>
    <w:multiLevelType w:val="hybridMultilevel"/>
    <w:tmpl w:val="FF809D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493CD4"/>
    <w:multiLevelType w:val="hybridMultilevel"/>
    <w:tmpl w:val="B636B9C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5B6A3138"/>
    <w:multiLevelType w:val="hybridMultilevel"/>
    <w:tmpl w:val="E7683D62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BE07BBF"/>
    <w:multiLevelType w:val="hybridMultilevel"/>
    <w:tmpl w:val="425AF8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2" w15:restartNumberingAfterBreak="0">
    <w:nsid w:val="61D044AF"/>
    <w:multiLevelType w:val="hybridMultilevel"/>
    <w:tmpl w:val="AF78014C"/>
    <w:lvl w:ilvl="0" w:tplc="00000012">
      <w:start w:val="1"/>
      <w:numFmt w:val="bullet"/>
      <w:lvlText w:val="−"/>
      <w:lvlJc w:val="left"/>
      <w:pPr>
        <w:ind w:left="1429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2010039"/>
    <w:multiLevelType w:val="hybridMultilevel"/>
    <w:tmpl w:val="6678925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29F3106"/>
    <w:multiLevelType w:val="hybridMultilevel"/>
    <w:tmpl w:val="EDC8BBCC"/>
    <w:lvl w:ilvl="0" w:tplc="00000020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5" w15:restartNumberingAfterBreak="0">
    <w:nsid w:val="65886241"/>
    <w:multiLevelType w:val="hybridMultilevel"/>
    <w:tmpl w:val="46AE03A8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59F5AE5"/>
    <w:multiLevelType w:val="hybridMultilevel"/>
    <w:tmpl w:val="AF44318C"/>
    <w:lvl w:ilvl="0" w:tplc="270EBA6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7" w15:restartNumberingAfterBreak="0">
    <w:nsid w:val="65B522EF"/>
    <w:multiLevelType w:val="hybridMultilevel"/>
    <w:tmpl w:val="35DEE9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9" w15:restartNumberingAfterBreak="0">
    <w:nsid w:val="67AF7843"/>
    <w:multiLevelType w:val="hybridMultilevel"/>
    <w:tmpl w:val="FF68DC10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87D57D0"/>
    <w:multiLevelType w:val="hybridMultilevel"/>
    <w:tmpl w:val="205CC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07322C"/>
    <w:multiLevelType w:val="hybridMultilevel"/>
    <w:tmpl w:val="18749FBA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2" w15:restartNumberingAfterBreak="0">
    <w:nsid w:val="6C747529"/>
    <w:multiLevelType w:val="hybridMultilevel"/>
    <w:tmpl w:val="45CAC5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DE534E3"/>
    <w:multiLevelType w:val="hybridMultilevel"/>
    <w:tmpl w:val="5F828D28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4" w15:restartNumberingAfterBreak="0">
    <w:nsid w:val="6F376E5F"/>
    <w:multiLevelType w:val="hybridMultilevel"/>
    <w:tmpl w:val="236EBCF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5" w15:restartNumberingAfterBreak="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6" w15:restartNumberingAfterBreak="0">
    <w:nsid w:val="763B10F9"/>
    <w:multiLevelType w:val="hybridMultilevel"/>
    <w:tmpl w:val="A4A61D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91D13F0"/>
    <w:multiLevelType w:val="hybridMultilevel"/>
    <w:tmpl w:val="14D47A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9935B51"/>
    <w:multiLevelType w:val="hybridMultilevel"/>
    <w:tmpl w:val="026E7AF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9" w15:restartNumberingAfterBreak="0">
    <w:nsid w:val="7A7C29C0"/>
    <w:multiLevelType w:val="hybridMultilevel"/>
    <w:tmpl w:val="348A218E"/>
    <w:lvl w:ilvl="0" w:tplc="00000012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EB513F"/>
    <w:multiLevelType w:val="hybridMultilevel"/>
    <w:tmpl w:val="33D8351C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 w15:restartNumberingAfterBreak="0">
    <w:nsid w:val="7B5A75EB"/>
    <w:multiLevelType w:val="hybridMultilevel"/>
    <w:tmpl w:val="2522FB22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2" w15:restartNumberingAfterBreak="0">
    <w:nsid w:val="7F954D69"/>
    <w:multiLevelType w:val="hybridMultilevel"/>
    <w:tmpl w:val="F83841EE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6"/>
  </w:num>
  <w:num w:numId="2">
    <w:abstractNumId w:val="54"/>
  </w:num>
  <w:num w:numId="3">
    <w:abstractNumId w:val="4"/>
  </w:num>
  <w:num w:numId="4">
    <w:abstractNumId w:val="26"/>
  </w:num>
  <w:num w:numId="5">
    <w:abstractNumId w:val="3"/>
  </w:num>
  <w:num w:numId="6">
    <w:abstractNumId w:val="36"/>
  </w:num>
  <w:num w:numId="7">
    <w:abstractNumId w:val="64"/>
  </w:num>
  <w:num w:numId="8">
    <w:abstractNumId w:val="50"/>
  </w:num>
  <w:num w:numId="9">
    <w:abstractNumId w:val="76"/>
  </w:num>
  <w:num w:numId="10">
    <w:abstractNumId w:val="55"/>
  </w:num>
  <w:num w:numId="11">
    <w:abstractNumId w:val="42"/>
  </w:num>
  <w:num w:numId="12">
    <w:abstractNumId w:val="38"/>
  </w:num>
  <w:num w:numId="13">
    <w:abstractNumId w:val="8"/>
  </w:num>
  <w:num w:numId="14">
    <w:abstractNumId w:val="48"/>
  </w:num>
  <w:num w:numId="15">
    <w:abstractNumId w:val="5"/>
  </w:num>
  <w:num w:numId="16">
    <w:abstractNumId w:val="49"/>
  </w:num>
  <w:num w:numId="17">
    <w:abstractNumId w:val="31"/>
  </w:num>
  <w:num w:numId="18">
    <w:abstractNumId w:val="85"/>
  </w:num>
  <w:num w:numId="19">
    <w:abstractNumId w:val="56"/>
  </w:num>
  <w:num w:numId="20">
    <w:abstractNumId w:val="45"/>
  </w:num>
  <w:num w:numId="21">
    <w:abstractNumId w:val="21"/>
  </w:num>
  <w:num w:numId="22">
    <w:abstractNumId w:val="52"/>
  </w:num>
  <w:num w:numId="23">
    <w:abstractNumId w:val="81"/>
  </w:num>
  <w:num w:numId="24">
    <w:abstractNumId w:val="88"/>
  </w:num>
  <w:num w:numId="25">
    <w:abstractNumId w:val="20"/>
  </w:num>
  <w:num w:numId="26">
    <w:abstractNumId w:val="7"/>
  </w:num>
  <w:num w:numId="27">
    <w:abstractNumId w:val="46"/>
  </w:num>
  <w:num w:numId="28">
    <w:abstractNumId w:val="74"/>
  </w:num>
  <w:num w:numId="29">
    <w:abstractNumId w:val="18"/>
  </w:num>
  <w:num w:numId="30">
    <w:abstractNumId w:val="28"/>
  </w:num>
  <w:num w:numId="31">
    <w:abstractNumId w:val="71"/>
  </w:num>
  <w:num w:numId="32">
    <w:abstractNumId w:val="78"/>
  </w:num>
  <w:num w:numId="33">
    <w:abstractNumId w:val="44"/>
  </w:num>
  <w:num w:numId="34">
    <w:abstractNumId w:val="83"/>
  </w:num>
  <w:num w:numId="35">
    <w:abstractNumId w:val="92"/>
  </w:num>
  <w:num w:numId="36">
    <w:abstractNumId w:val="12"/>
  </w:num>
  <w:num w:numId="37">
    <w:abstractNumId w:val="43"/>
  </w:num>
  <w:num w:numId="38">
    <w:abstractNumId w:val="59"/>
  </w:num>
  <w:num w:numId="39">
    <w:abstractNumId w:val="40"/>
  </w:num>
  <w:num w:numId="40">
    <w:abstractNumId w:val="69"/>
  </w:num>
  <w:num w:numId="41">
    <w:abstractNumId w:val="70"/>
  </w:num>
  <w:num w:numId="42">
    <w:abstractNumId w:val="6"/>
  </w:num>
  <w:num w:numId="43">
    <w:abstractNumId w:val="24"/>
  </w:num>
  <w:num w:numId="44">
    <w:abstractNumId w:val="22"/>
  </w:num>
  <w:num w:numId="45">
    <w:abstractNumId w:val="79"/>
  </w:num>
  <w:num w:numId="46">
    <w:abstractNumId w:val="23"/>
  </w:num>
  <w:num w:numId="47">
    <w:abstractNumId w:val="19"/>
  </w:num>
  <w:num w:numId="48">
    <w:abstractNumId w:val="68"/>
  </w:num>
  <w:num w:numId="49">
    <w:abstractNumId w:val="27"/>
  </w:num>
  <w:num w:numId="50">
    <w:abstractNumId w:val="33"/>
  </w:num>
  <w:num w:numId="51">
    <w:abstractNumId w:val="86"/>
  </w:num>
  <w:num w:numId="52">
    <w:abstractNumId w:val="32"/>
  </w:num>
  <w:num w:numId="53">
    <w:abstractNumId w:val="53"/>
  </w:num>
  <w:num w:numId="54">
    <w:abstractNumId w:val="47"/>
  </w:num>
  <w:num w:numId="55">
    <w:abstractNumId w:val="16"/>
  </w:num>
  <w:num w:numId="56">
    <w:abstractNumId w:val="84"/>
  </w:num>
  <w:num w:numId="57">
    <w:abstractNumId w:val="9"/>
  </w:num>
  <w:num w:numId="58">
    <w:abstractNumId w:val="25"/>
  </w:num>
  <w:num w:numId="59">
    <w:abstractNumId w:val="91"/>
  </w:num>
  <w:num w:numId="60">
    <w:abstractNumId w:val="90"/>
  </w:num>
  <w:num w:numId="61">
    <w:abstractNumId w:val="11"/>
  </w:num>
  <w:num w:numId="62">
    <w:abstractNumId w:val="89"/>
  </w:num>
  <w:num w:numId="63">
    <w:abstractNumId w:val="60"/>
  </w:num>
  <w:num w:numId="64">
    <w:abstractNumId w:val="41"/>
  </w:num>
  <w:num w:numId="65">
    <w:abstractNumId w:val="82"/>
  </w:num>
  <w:num w:numId="66">
    <w:abstractNumId w:val="72"/>
  </w:num>
  <w:num w:numId="67">
    <w:abstractNumId w:val="1"/>
  </w:num>
  <w:num w:numId="68">
    <w:abstractNumId w:val="58"/>
  </w:num>
  <w:num w:numId="69">
    <w:abstractNumId w:val="15"/>
  </w:num>
  <w:num w:numId="70">
    <w:abstractNumId w:val="65"/>
  </w:num>
  <w:num w:numId="71">
    <w:abstractNumId w:val="87"/>
  </w:num>
  <w:num w:numId="72">
    <w:abstractNumId w:val="75"/>
  </w:num>
  <w:num w:numId="73">
    <w:abstractNumId w:val="17"/>
  </w:num>
  <w:num w:numId="74">
    <w:abstractNumId w:val="10"/>
  </w:num>
  <w:num w:numId="75">
    <w:abstractNumId w:val="57"/>
  </w:num>
  <w:num w:numId="76">
    <w:abstractNumId w:val="62"/>
  </w:num>
  <w:num w:numId="77">
    <w:abstractNumId w:val="73"/>
  </w:num>
  <w:num w:numId="78">
    <w:abstractNumId w:val="13"/>
  </w:num>
  <w:num w:numId="79">
    <w:abstractNumId w:val="2"/>
  </w:num>
  <w:num w:numId="80">
    <w:abstractNumId w:val="30"/>
  </w:num>
  <w:num w:numId="81">
    <w:abstractNumId w:val="39"/>
  </w:num>
  <w:num w:numId="82">
    <w:abstractNumId w:val="77"/>
  </w:num>
  <w:num w:numId="83">
    <w:abstractNumId w:val="67"/>
  </w:num>
  <w:num w:numId="84">
    <w:abstractNumId w:val="14"/>
  </w:num>
  <w:num w:numId="85">
    <w:abstractNumId w:val="34"/>
  </w:num>
  <w:num w:numId="86">
    <w:abstractNumId w:val="80"/>
  </w:num>
  <w:num w:numId="87">
    <w:abstractNumId w:val="63"/>
  </w:num>
  <w:num w:numId="88">
    <w:abstractNumId w:val="51"/>
  </w:num>
  <w:num w:numId="89">
    <w:abstractNumId w:val="35"/>
  </w:num>
  <w:num w:numId="90">
    <w:abstractNumId w:val="29"/>
  </w:num>
  <w:num w:numId="91">
    <w:abstractNumId w:val="0"/>
  </w:num>
  <w:num w:numId="92">
    <w:abstractNumId w:val="37"/>
  </w:num>
  <w:num w:numId="93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F5"/>
    <w:rsid w:val="0001177F"/>
    <w:rsid w:val="000204F3"/>
    <w:rsid w:val="000218EB"/>
    <w:rsid w:val="00022715"/>
    <w:rsid w:val="00023C1E"/>
    <w:rsid w:val="00024C59"/>
    <w:rsid w:val="00025D3C"/>
    <w:rsid w:val="0002735D"/>
    <w:rsid w:val="00031273"/>
    <w:rsid w:val="00032E38"/>
    <w:rsid w:val="00035E8E"/>
    <w:rsid w:val="0003687F"/>
    <w:rsid w:val="00036C71"/>
    <w:rsid w:val="00045522"/>
    <w:rsid w:val="000467C7"/>
    <w:rsid w:val="0005035A"/>
    <w:rsid w:val="00051931"/>
    <w:rsid w:val="000549A7"/>
    <w:rsid w:val="00060A7B"/>
    <w:rsid w:val="000646CE"/>
    <w:rsid w:val="00065995"/>
    <w:rsid w:val="0007393E"/>
    <w:rsid w:val="00077767"/>
    <w:rsid w:val="00077E89"/>
    <w:rsid w:val="00092358"/>
    <w:rsid w:val="000A1C63"/>
    <w:rsid w:val="000A216D"/>
    <w:rsid w:val="000A5034"/>
    <w:rsid w:val="000C0635"/>
    <w:rsid w:val="000C10AE"/>
    <w:rsid w:val="000C5022"/>
    <w:rsid w:val="000C59D1"/>
    <w:rsid w:val="000D1D89"/>
    <w:rsid w:val="000D1EB0"/>
    <w:rsid w:val="000D2371"/>
    <w:rsid w:val="000D2D49"/>
    <w:rsid w:val="000E06E6"/>
    <w:rsid w:val="000E1B48"/>
    <w:rsid w:val="000E4CB5"/>
    <w:rsid w:val="000F2C98"/>
    <w:rsid w:val="00103753"/>
    <w:rsid w:val="00105D25"/>
    <w:rsid w:val="00106CA3"/>
    <w:rsid w:val="00113ED9"/>
    <w:rsid w:val="00116BCE"/>
    <w:rsid w:val="00120B57"/>
    <w:rsid w:val="001249B4"/>
    <w:rsid w:val="00125276"/>
    <w:rsid w:val="00135041"/>
    <w:rsid w:val="001352C1"/>
    <w:rsid w:val="001368E2"/>
    <w:rsid w:val="0013757C"/>
    <w:rsid w:val="00137647"/>
    <w:rsid w:val="001423BF"/>
    <w:rsid w:val="001511F3"/>
    <w:rsid w:val="0015260B"/>
    <w:rsid w:val="00155D6D"/>
    <w:rsid w:val="00160A23"/>
    <w:rsid w:val="00161AA6"/>
    <w:rsid w:val="00165E9F"/>
    <w:rsid w:val="0016775E"/>
    <w:rsid w:val="00170738"/>
    <w:rsid w:val="00170F4B"/>
    <w:rsid w:val="001712C6"/>
    <w:rsid w:val="00171888"/>
    <w:rsid w:val="00172704"/>
    <w:rsid w:val="001737D0"/>
    <w:rsid w:val="00174440"/>
    <w:rsid w:val="00182E56"/>
    <w:rsid w:val="00185D88"/>
    <w:rsid w:val="001930F7"/>
    <w:rsid w:val="0019703B"/>
    <w:rsid w:val="001A09EF"/>
    <w:rsid w:val="001A1666"/>
    <w:rsid w:val="001A1A4B"/>
    <w:rsid w:val="001A52D0"/>
    <w:rsid w:val="001A6C67"/>
    <w:rsid w:val="001A791A"/>
    <w:rsid w:val="001B035F"/>
    <w:rsid w:val="001B752C"/>
    <w:rsid w:val="001D0E3D"/>
    <w:rsid w:val="001D415E"/>
    <w:rsid w:val="001D73C2"/>
    <w:rsid w:val="001E27FB"/>
    <w:rsid w:val="001E3D47"/>
    <w:rsid w:val="001E534F"/>
    <w:rsid w:val="001F0B86"/>
    <w:rsid w:val="001F36E1"/>
    <w:rsid w:val="001F387C"/>
    <w:rsid w:val="00200F57"/>
    <w:rsid w:val="002128AD"/>
    <w:rsid w:val="00213A8C"/>
    <w:rsid w:val="00213B11"/>
    <w:rsid w:val="0021431A"/>
    <w:rsid w:val="00216FF3"/>
    <w:rsid w:val="00221E5B"/>
    <w:rsid w:val="002242AF"/>
    <w:rsid w:val="0022445D"/>
    <w:rsid w:val="00224929"/>
    <w:rsid w:val="002271D1"/>
    <w:rsid w:val="00231737"/>
    <w:rsid w:val="00240C32"/>
    <w:rsid w:val="00240D8F"/>
    <w:rsid w:val="00245B2D"/>
    <w:rsid w:val="00245D66"/>
    <w:rsid w:val="0025084D"/>
    <w:rsid w:val="002517F6"/>
    <w:rsid w:val="0025216F"/>
    <w:rsid w:val="00252761"/>
    <w:rsid w:val="002563A6"/>
    <w:rsid w:val="00256488"/>
    <w:rsid w:val="00256AD4"/>
    <w:rsid w:val="0028135A"/>
    <w:rsid w:val="00281D1C"/>
    <w:rsid w:val="00282218"/>
    <w:rsid w:val="00283323"/>
    <w:rsid w:val="00285034"/>
    <w:rsid w:val="0028594D"/>
    <w:rsid w:val="00286DDB"/>
    <w:rsid w:val="00294488"/>
    <w:rsid w:val="002944ED"/>
    <w:rsid w:val="0029695C"/>
    <w:rsid w:val="002C00CB"/>
    <w:rsid w:val="002C0133"/>
    <w:rsid w:val="002C0A20"/>
    <w:rsid w:val="002C0F72"/>
    <w:rsid w:val="002C692E"/>
    <w:rsid w:val="002C6DEA"/>
    <w:rsid w:val="002C78D3"/>
    <w:rsid w:val="002D0E7F"/>
    <w:rsid w:val="002D56E4"/>
    <w:rsid w:val="002D77A0"/>
    <w:rsid w:val="002E0761"/>
    <w:rsid w:val="002E0E9E"/>
    <w:rsid w:val="002E171A"/>
    <w:rsid w:val="002E656A"/>
    <w:rsid w:val="002E7A32"/>
    <w:rsid w:val="002F1E5F"/>
    <w:rsid w:val="002F3697"/>
    <w:rsid w:val="00300A64"/>
    <w:rsid w:val="00300FDB"/>
    <w:rsid w:val="00301E23"/>
    <w:rsid w:val="00306C81"/>
    <w:rsid w:val="00314B67"/>
    <w:rsid w:val="00317474"/>
    <w:rsid w:val="00321C25"/>
    <w:rsid w:val="00323E27"/>
    <w:rsid w:val="00325A02"/>
    <w:rsid w:val="0032714A"/>
    <w:rsid w:val="00330148"/>
    <w:rsid w:val="003319B8"/>
    <w:rsid w:val="00331BF2"/>
    <w:rsid w:val="003335B5"/>
    <w:rsid w:val="00334FEB"/>
    <w:rsid w:val="003350CC"/>
    <w:rsid w:val="0033633D"/>
    <w:rsid w:val="00336380"/>
    <w:rsid w:val="00345EF4"/>
    <w:rsid w:val="003531D9"/>
    <w:rsid w:val="003538BE"/>
    <w:rsid w:val="00356DE7"/>
    <w:rsid w:val="00357A26"/>
    <w:rsid w:val="003617C7"/>
    <w:rsid w:val="00363F0C"/>
    <w:rsid w:val="00367515"/>
    <w:rsid w:val="00370C83"/>
    <w:rsid w:val="00373A4F"/>
    <w:rsid w:val="00377570"/>
    <w:rsid w:val="00381581"/>
    <w:rsid w:val="0038409E"/>
    <w:rsid w:val="0039241C"/>
    <w:rsid w:val="00393638"/>
    <w:rsid w:val="00393CD1"/>
    <w:rsid w:val="00394DEF"/>
    <w:rsid w:val="003960E1"/>
    <w:rsid w:val="0039772E"/>
    <w:rsid w:val="003A252A"/>
    <w:rsid w:val="003A27C6"/>
    <w:rsid w:val="003A6949"/>
    <w:rsid w:val="003B1860"/>
    <w:rsid w:val="003B3D56"/>
    <w:rsid w:val="003B4F50"/>
    <w:rsid w:val="003B6964"/>
    <w:rsid w:val="003C2F48"/>
    <w:rsid w:val="003C3E7A"/>
    <w:rsid w:val="003C56CA"/>
    <w:rsid w:val="003C5F81"/>
    <w:rsid w:val="003C762F"/>
    <w:rsid w:val="003D2DFC"/>
    <w:rsid w:val="003D3AF1"/>
    <w:rsid w:val="003D5927"/>
    <w:rsid w:val="003E0254"/>
    <w:rsid w:val="003E2812"/>
    <w:rsid w:val="003E649C"/>
    <w:rsid w:val="003F0984"/>
    <w:rsid w:val="003F0A3C"/>
    <w:rsid w:val="003F12AD"/>
    <w:rsid w:val="003F30E6"/>
    <w:rsid w:val="00400B68"/>
    <w:rsid w:val="00414C1B"/>
    <w:rsid w:val="00415779"/>
    <w:rsid w:val="00420A24"/>
    <w:rsid w:val="00420CB5"/>
    <w:rsid w:val="004212E2"/>
    <w:rsid w:val="00422AD7"/>
    <w:rsid w:val="0042348B"/>
    <w:rsid w:val="0042390F"/>
    <w:rsid w:val="004246CC"/>
    <w:rsid w:val="00427B3F"/>
    <w:rsid w:val="0043070C"/>
    <w:rsid w:val="00430FAD"/>
    <w:rsid w:val="00434E5E"/>
    <w:rsid w:val="0043640B"/>
    <w:rsid w:val="00440377"/>
    <w:rsid w:val="004458C0"/>
    <w:rsid w:val="00446FE0"/>
    <w:rsid w:val="00454BF4"/>
    <w:rsid w:val="004557D7"/>
    <w:rsid w:val="00457EDD"/>
    <w:rsid w:val="004622E8"/>
    <w:rsid w:val="004647FD"/>
    <w:rsid w:val="00470048"/>
    <w:rsid w:val="00471BD9"/>
    <w:rsid w:val="00472307"/>
    <w:rsid w:val="004770B8"/>
    <w:rsid w:val="004807C0"/>
    <w:rsid w:val="00491AAC"/>
    <w:rsid w:val="00492E66"/>
    <w:rsid w:val="00493479"/>
    <w:rsid w:val="004A1B13"/>
    <w:rsid w:val="004A2F05"/>
    <w:rsid w:val="004A4F71"/>
    <w:rsid w:val="004A51CC"/>
    <w:rsid w:val="004B0720"/>
    <w:rsid w:val="004B399C"/>
    <w:rsid w:val="004B5F5E"/>
    <w:rsid w:val="004B734B"/>
    <w:rsid w:val="004D209A"/>
    <w:rsid w:val="004D2245"/>
    <w:rsid w:val="004D42B1"/>
    <w:rsid w:val="004D42FA"/>
    <w:rsid w:val="004D4FEA"/>
    <w:rsid w:val="004D581E"/>
    <w:rsid w:val="004F2EF4"/>
    <w:rsid w:val="00500ED7"/>
    <w:rsid w:val="00501E79"/>
    <w:rsid w:val="005021A3"/>
    <w:rsid w:val="00502573"/>
    <w:rsid w:val="00505676"/>
    <w:rsid w:val="00505E6D"/>
    <w:rsid w:val="00506B6A"/>
    <w:rsid w:val="00506B89"/>
    <w:rsid w:val="005110A3"/>
    <w:rsid w:val="005143A7"/>
    <w:rsid w:val="00517B82"/>
    <w:rsid w:val="00517DB0"/>
    <w:rsid w:val="005204EE"/>
    <w:rsid w:val="005355BB"/>
    <w:rsid w:val="00535CDC"/>
    <w:rsid w:val="00536DF2"/>
    <w:rsid w:val="00542AAA"/>
    <w:rsid w:val="00543AFA"/>
    <w:rsid w:val="005460B6"/>
    <w:rsid w:val="00546869"/>
    <w:rsid w:val="005473FD"/>
    <w:rsid w:val="00547C1F"/>
    <w:rsid w:val="00547D3A"/>
    <w:rsid w:val="00553838"/>
    <w:rsid w:val="0055396D"/>
    <w:rsid w:val="005543E8"/>
    <w:rsid w:val="00557609"/>
    <w:rsid w:val="005636EF"/>
    <w:rsid w:val="005648E0"/>
    <w:rsid w:val="00573755"/>
    <w:rsid w:val="005767F3"/>
    <w:rsid w:val="00590A47"/>
    <w:rsid w:val="0059121E"/>
    <w:rsid w:val="0059388F"/>
    <w:rsid w:val="00594796"/>
    <w:rsid w:val="00595896"/>
    <w:rsid w:val="00597E8F"/>
    <w:rsid w:val="005A0458"/>
    <w:rsid w:val="005A1701"/>
    <w:rsid w:val="005A684E"/>
    <w:rsid w:val="005B280B"/>
    <w:rsid w:val="005B65B1"/>
    <w:rsid w:val="005B71CB"/>
    <w:rsid w:val="005C0117"/>
    <w:rsid w:val="005C17F3"/>
    <w:rsid w:val="005C2189"/>
    <w:rsid w:val="005C7B12"/>
    <w:rsid w:val="005D3320"/>
    <w:rsid w:val="005D7289"/>
    <w:rsid w:val="005E033C"/>
    <w:rsid w:val="005E159B"/>
    <w:rsid w:val="005F1153"/>
    <w:rsid w:val="005F1186"/>
    <w:rsid w:val="005F383A"/>
    <w:rsid w:val="005F6730"/>
    <w:rsid w:val="005F6EE0"/>
    <w:rsid w:val="0061274A"/>
    <w:rsid w:val="0061428B"/>
    <w:rsid w:val="00614B47"/>
    <w:rsid w:val="00614C8A"/>
    <w:rsid w:val="006209D6"/>
    <w:rsid w:val="00624038"/>
    <w:rsid w:val="00627C8C"/>
    <w:rsid w:val="006304A7"/>
    <w:rsid w:val="00632CC9"/>
    <w:rsid w:val="006360C2"/>
    <w:rsid w:val="006437A7"/>
    <w:rsid w:val="00644875"/>
    <w:rsid w:val="00645350"/>
    <w:rsid w:val="0065185F"/>
    <w:rsid w:val="00651F14"/>
    <w:rsid w:val="00653A1B"/>
    <w:rsid w:val="00653CDB"/>
    <w:rsid w:val="006542DE"/>
    <w:rsid w:val="006557A6"/>
    <w:rsid w:val="00657FC4"/>
    <w:rsid w:val="00661B44"/>
    <w:rsid w:val="006649F0"/>
    <w:rsid w:val="00675BFA"/>
    <w:rsid w:val="0067705A"/>
    <w:rsid w:val="00677BB1"/>
    <w:rsid w:val="006856A5"/>
    <w:rsid w:val="006A6E74"/>
    <w:rsid w:val="006A7F11"/>
    <w:rsid w:val="006B0332"/>
    <w:rsid w:val="006B306C"/>
    <w:rsid w:val="006B4CBE"/>
    <w:rsid w:val="006B6DFF"/>
    <w:rsid w:val="006C71B1"/>
    <w:rsid w:val="006D1E7A"/>
    <w:rsid w:val="006D2483"/>
    <w:rsid w:val="006D5D86"/>
    <w:rsid w:val="006D5F38"/>
    <w:rsid w:val="006D755B"/>
    <w:rsid w:val="006E26D9"/>
    <w:rsid w:val="006E3E33"/>
    <w:rsid w:val="006E43CE"/>
    <w:rsid w:val="006E4810"/>
    <w:rsid w:val="006E545B"/>
    <w:rsid w:val="006F124E"/>
    <w:rsid w:val="006F21D4"/>
    <w:rsid w:val="006F7137"/>
    <w:rsid w:val="00700154"/>
    <w:rsid w:val="0070131E"/>
    <w:rsid w:val="00702AD6"/>
    <w:rsid w:val="00704823"/>
    <w:rsid w:val="007076F4"/>
    <w:rsid w:val="00721BBA"/>
    <w:rsid w:val="007245DB"/>
    <w:rsid w:val="007272AE"/>
    <w:rsid w:val="007334E5"/>
    <w:rsid w:val="00733F5D"/>
    <w:rsid w:val="00734FF2"/>
    <w:rsid w:val="00736872"/>
    <w:rsid w:val="00740C42"/>
    <w:rsid w:val="007418ED"/>
    <w:rsid w:val="00742F6B"/>
    <w:rsid w:val="0074554D"/>
    <w:rsid w:val="0074573D"/>
    <w:rsid w:val="00746AE0"/>
    <w:rsid w:val="00750A60"/>
    <w:rsid w:val="0075303D"/>
    <w:rsid w:val="007543F4"/>
    <w:rsid w:val="007617FB"/>
    <w:rsid w:val="007631EF"/>
    <w:rsid w:val="007669EC"/>
    <w:rsid w:val="0077119B"/>
    <w:rsid w:val="00773770"/>
    <w:rsid w:val="007739CE"/>
    <w:rsid w:val="00774A2A"/>
    <w:rsid w:val="007759F3"/>
    <w:rsid w:val="00776054"/>
    <w:rsid w:val="00781805"/>
    <w:rsid w:val="007A3EEF"/>
    <w:rsid w:val="007A5469"/>
    <w:rsid w:val="007A71A7"/>
    <w:rsid w:val="007B00B4"/>
    <w:rsid w:val="007B074B"/>
    <w:rsid w:val="007B1B4B"/>
    <w:rsid w:val="007B49B7"/>
    <w:rsid w:val="007B6E36"/>
    <w:rsid w:val="007B7E3D"/>
    <w:rsid w:val="007D45E2"/>
    <w:rsid w:val="007E2ED0"/>
    <w:rsid w:val="007E4088"/>
    <w:rsid w:val="007F025C"/>
    <w:rsid w:val="007F4B5C"/>
    <w:rsid w:val="00800762"/>
    <w:rsid w:val="00800A7A"/>
    <w:rsid w:val="00805E6B"/>
    <w:rsid w:val="00806E5B"/>
    <w:rsid w:val="008108F0"/>
    <w:rsid w:val="00811151"/>
    <w:rsid w:val="0081628A"/>
    <w:rsid w:val="00820F1C"/>
    <w:rsid w:val="00821955"/>
    <w:rsid w:val="00821B25"/>
    <w:rsid w:val="00822C9E"/>
    <w:rsid w:val="00823CC9"/>
    <w:rsid w:val="00826F37"/>
    <w:rsid w:val="00843349"/>
    <w:rsid w:val="008447C5"/>
    <w:rsid w:val="00847A59"/>
    <w:rsid w:val="008506F7"/>
    <w:rsid w:val="00855C6C"/>
    <w:rsid w:val="0085760E"/>
    <w:rsid w:val="00866400"/>
    <w:rsid w:val="00870316"/>
    <w:rsid w:val="008711AD"/>
    <w:rsid w:val="00874E43"/>
    <w:rsid w:val="008803DB"/>
    <w:rsid w:val="00880ABC"/>
    <w:rsid w:val="008837E6"/>
    <w:rsid w:val="00890CAF"/>
    <w:rsid w:val="008A1A99"/>
    <w:rsid w:val="008A3084"/>
    <w:rsid w:val="008A5277"/>
    <w:rsid w:val="008A7564"/>
    <w:rsid w:val="008B151E"/>
    <w:rsid w:val="008B2D91"/>
    <w:rsid w:val="008B470B"/>
    <w:rsid w:val="008B497A"/>
    <w:rsid w:val="008B676D"/>
    <w:rsid w:val="008B685E"/>
    <w:rsid w:val="008B7A8D"/>
    <w:rsid w:val="008C28F8"/>
    <w:rsid w:val="008C6C7C"/>
    <w:rsid w:val="008C7F68"/>
    <w:rsid w:val="008D189B"/>
    <w:rsid w:val="008D1BD9"/>
    <w:rsid w:val="008D4C47"/>
    <w:rsid w:val="008E126F"/>
    <w:rsid w:val="008E51D7"/>
    <w:rsid w:val="008F528F"/>
    <w:rsid w:val="008F627A"/>
    <w:rsid w:val="00901D20"/>
    <w:rsid w:val="0090362A"/>
    <w:rsid w:val="00914615"/>
    <w:rsid w:val="00924CA0"/>
    <w:rsid w:val="00925FE8"/>
    <w:rsid w:val="00930794"/>
    <w:rsid w:val="009324DA"/>
    <w:rsid w:val="009343B1"/>
    <w:rsid w:val="00934ABF"/>
    <w:rsid w:val="00937B50"/>
    <w:rsid w:val="0094093D"/>
    <w:rsid w:val="0095133B"/>
    <w:rsid w:val="009529AD"/>
    <w:rsid w:val="00960160"/>
    <w:rsid w:val="0096392A"/>
    <w:rsid w:val="0096501D"/>
    <w:rsid w:val="00966794"/>
    <w:rsid w:val="00967714"/>
    <w:rsid w:val="00981DB3"/>
    <w:rsid w:val="00983B36"/>
    <w:rsid w:val="009870A1"/>
    <w:rsid w:val="00987C7B"/>
    <w:rsid w:val="0099210B"/>
    <w:rsid w:val="009964FA"/>
    <w:rsid w:val="00997981"/>
    <w:rsid w:val="009A12BF"/>
    <w:rsid w:val="009A59D6"/>
    <w:rsid w:val="009B01B0"/>
    <w:rsid w:val="009B079F"/>
    <w:rsid w:val="009B2E08"/>
    <w:rsid w:val="009C1A72"/>
    <w:rsid w:val="009C1B21"/>
    <w:rsid w:val="009C4570"/>
    <w:rsid w:val="009C5948"/>
    <w:rsid w:val="009C5FEA"/>
    <w:rsid w:val="009D1976"/>
    <w:rsid w:val="009D253C"/>
    <w:rsid w:val="009D2862"/>
    <w:rsid w:val="009D75B1"/>
    <w:rsid w:val="009E26AA"/>
    <w:rsid w:val="009E3BB8"/>
    <w:rsid w:val="009E416A"/>
    <w:rsid w:val="009E4EC0"/>
    <w:rsid w:val="009E5977"/>
    <w:rsid w:val="009F24D1"/>
    <w:rsid w:val="009F7765"/>
    <w:rsid w:val="00A01E7F"/>
    <w:rsid w:val="00A02E41"/>
    <w:rsid w:val="00A039A3"/>
    <w:rsid w:val="00A12605"/>
    <w:rsid w:val="00A13AC2"/>
    <w:rsid w:val="00A16B05"/>
    <w:rsid w:val="00A231AF"/>
    <w:rsid w:val="00A251CE"/>
    <w:rsid w:val="00A25592"/>
    <w:rsid w:val="00A2570A"/>
    <w:rsid w:val="00A27F54"/>
    <w:rsid w:val="00A33608"/>
    <w:rsid w:val="00A365B6"/>
    <w:rsid w:val="00A4617D"/>
    <w:rsid w:val="00A52AD8"/>
    <w:rsid w:val="00A56195"/>
    <w:rsid w:val="00A57732"/>
    <w:rsid w:val="00A6192E"/>
    <w:rsid w:val="00A61E65"/>
    <w:rsid w:val="00A665B5"/>
    <w:rsid w:val="00A67AB0"/>
    <w:rsid w:val="00A727FE"/>
    <w:rsid w:val="00A77636"/>
    <w:rsid w:val="00A873E8"/>
    <w:rsid w:val="00A87583"/>
    <w:rsid w:val="00A9103E"/>
    <w:rsid w:val="00A9163E"/>
    <w:rsid w:val="00A925C2"/>
    <w:rsid w:val="00A92936"/>
    <w:rsid w:val="00A93A41"/>
    <w:rsid w:val="00A93D38"/>
    <w:rsid w:val="00A93EFB"/>
    <w:rsid w:val="00A9418A"/>
    <w:rsid w:val="00A94698"/>
    <w:rsid w:val="00AA015C"/>
    <w:rsid w:val="00AA02DB"/>
    <w:rsid w:val="00AA58B3"/>
    <w:rsid w:val="00AB150B"/>
    <w:rsid w:val="00AB2335"/>
    <w:rsid w:val="00AB2F3A"/>
    <w:rsid w:val="00AB37A6"/>
    <w:rsid w:val="00AC1164"/>
    <w:rsid w:val="00AD0EF7"/>
    <w:rsid w:val="00AD12CB"/>
    <w:rsid w:val="00AE41F3"/>
    <w:rsid w:val="00AE5468"/>
    <w:rsid w:val="00AF7F06"/>
    <w:rsid w:val="00B03B8A"/>
    <w:rsid w:val="00B04B49"/>
    <w:rsid w:val="00B0796A"/>
    <w:rsid w:val="00B17BBE"/>
    <w:rsid w:val="00B22521"/>
    <w:rsid w:val="00B231E7"/>
    <w:rsid w:val="00B24B46"/>
    <w:rsid w:val="00B27EF4"/>
    <w:rsid w:val="00B31215"/>
    <w:rsid w:val="00B3151C"/>
    <w:rsid w:val="00B3178D"/>
    <w:rsid w:val="00B338F4"/>
    <w:rsid w:val="00B348C1"/>
    <w:rsid w:val="00B36B6C"/>
    <w:rsid w:val="00B376E0"/>
    <w:rsid w:val="00B40019"/>
    <w:rsid w:val="00B43D8A"/>
    <w:rsid w:val="00B44D2E"/>
    <w:rsid w:val="00B46118"/>
    <w:rsid w:val="00B464BC"/>
    <w:rsid w:val="00B5094F"/>
    <w:rsid w:val="00B55446"/>
    <w:rsid w:val="00B72964"/>
    <w:rsid w:val="00B77589"/>
    <w:rsid w:val="00B81BF6"/>
    <w:rsid w:val="00B8533A"/>
    <w:rsid w:val="00B861F9"/>
    <w:rsid w:val="00B86845"/>
    <w:rsid w:val="00B91550"/>
    <w:rsid w:val="00B95ECB"/>
    <w:rsid w:val="00B96018"/>
    <w:rsid w:val="00B96861"/>
    <w:rsid w:val="00B973CC"/>
    <w:rsid w:val="00BA1031"/>
    <w:rsid w:val="00BA1302"/>
    <w:rsid w:val="00BA3D10"/>
    <w:rsid w:val="00BA3E49"/>
    <w:rsid w:val="00BA4916"/>
    <w:rsid w:val="00BA6B7C"/>
    <w:rsid w:val="00BB3C73"/>
    <w:rsid w:val="00BD2ECD"/>
    <w:rsid w:val="00BD60EF"/>
    <w:rsid w:val="00BD72CE"/>
    <w:rsid w:val="00BE29EB"/>
    <w:rsid w:val="00BE6D71"/>
    <w:rsid w:val="00BE79DC"/>
    <w:rsid w:val="00BF2ABA"/>
    <w:rsid w:val="00BF78F5"/>
    <w:rsid w:val="00C021A1"/>
    <w:rsid w:val="00C0296A"/>
    <w:rsid w:val="00C02ADC"/>
    <w:rsid w:val="00C03933"/>
    <w:rsid w:val="00C0687A"/>
    <w:rsid w:val="00C100B1"/>
    <w:rsid w:val="00C11087"/>
    <w:rsid w:val="00C12D2C"/>
    <w:rsid w:val="00C135E3"/>
    <w:rsid w:val="00C13605"/>
    <w:rsid w:val="00C138FA"/>
    <w:rsid w:val="00C17ADF"/>
    <w:rsid w:val="00C203B7"/>
    <w:rsid w:val="00C226B6"/>
    <w:rsid w:val="00C32989"/>
    <w:rsid w:val="00C35870"/>
    <w:rsid w:val="00C37258"/>
    <w:rsid w:val="00C37A46"/>
    <w:rsid w:val="00C37DC1"/>
    <w:rsid w:val="00C411C7"/>
    <w:rsid w:val="00C43504"/>
    <w:rsid w:val="00C43A53"/>
    <w:rsid w:val="00C44ABE"/>
    <w:rsid w:val="00C453A0"/>
    <w:rsid w:val="00C46104"/>
    <w:rsid w:val="00C50E9F"/>
    <w:rsid w:val="00C52CC5"/>
    <w:rsid w:val="00C60462"/>
    <w:rsid w:val="00C6240D"/>
    <w:rsid w:val="00C67A57"/>
    <w:rsid w:val="00C821FF"/>
    <w:rsid w:val="00C82FDE"/>
    <w:rsid w:val="00C83A4B"/>
    <w:rsid w:val="00C8454C"/>
    <w:rsid w:val="00C8487E"/>
    <w:rsid w:val="00C87694"/>
    <w:rsid w:val="00C963A0"/>
    <w:rsid w:val="00CA1126"/>
    <w:rsid w:val="00CB4192"/>
    <w:rsid w:val="00CB4D19"/>
    <w:rsid w:val="00CB5B48"/>
    <w:rsid w:val="00CB6C6B"/>
    <w:rsid w:val="00CB7002"/>
    <w:rsid w:val="00CC37A4"/>
    <w:rsid w:val="00CC4172"/>
    <w:rsid w:val="00CC72D2"/>
    <w:rsid w:val="00CD3B0F"/>
    <w:rsid w:val="00CD7AA6"/>
    <w:rsid w:val="00CE6032"/>
    <w:rsid w:val="00CE6256"/>
    <w:rsid w:val="00CE6E70"/>
    <w:rsid w:val="00CF5241"/>
    <w:rsid w:val="00CF6A4B"/>
    <w:rsid w:val="00D01457"/>
    <w:rsid w:val="00D03F8A"/>
    <w:rsid w:val="00D07C50"/>
    <w:rsid w:val="00D108A4"/>
    <w:rsid w:val="00D161EB"/>
    <w:rsid w:val="00D17E69"/>
    <w:rsid w:val="00D2187F"/>
    <w:rsid w:val="00D24EE7"/>
    <w:rsid w:val="00D262E8"/>
    <w:rsid w:val="00D3121C"/>
    <w:rsid w:val="00D33E9A"/>
    <w:rsid w:val="00D36489"/>
    <w:rsid w:val="00D40DCA"/>
    <w:rsid w:val="00D41158"/>
    <w:rsid w:val="00D41214"/>
    <w:rsid w:val="00D4473C"/>
    <w:rsid w:val="00D53126"/>
    <w:rsid w:val="00D64B7E"/>
    <w:rsid w:val="00D66307"/>
    <w:rsid w:val="00D67CEA"/>
    <w:rsid w:val="00D73ADB"/>
    <w:rsid w:val="00D81E39"/>
    <w:rsid w:val="00D820A3"/>
    <w:rsid w:val="00D83A49"/>
    <w:rsid w:val="00D848C2"/>
    <w:rsid w:val="00D84B2F"/>
    <w:rsid w:val="00D84F39"/>
    <w:rsid w:val="00D91EEF"/>
    <w:rsid w:val="00D92587"/>
    <w:rsid w:val="00D93D67"/>
    <w:rsid w:val="00D95AF4"/>
    <w:rsid w:val="00D961A7"/>
    <w:rsid w:val="00DA0359"/>
    <w:rsid w:val="00DA0FED"/>
    <w:rsid w:val="00DA1A8D"/>
    <w:rsid w:val="00DA5AE2"/>
    <w:rsid w:val="00DA5BD3"/>
    <w:rsid w:val="00DA6CC0"/>
    <w:rsid w:val="00DA6CF9"/>
    <w:rsid w:val="00DA7832"/>
    <w:rsid w:val="00DA7D8C"/>
    <w:rsid w:val="00DB21E0"/>
    <w:rsid w:val="00DB4164"/>
    <w:rsid w:val="00DB72BB"/>
    <w:rsid w:val="00DC1372"/>
    <w:rsid w:val="00DC303F"/>
    <w:rsid w:val="00DC4667"/>
    <w:rsid w:val="00DC54A7"/>
    <w:rsid w:val="00DC5E84"/>
    <w:rsid w:val="00DC62E8"/>
    <w:rsid w:val="00DD13AA"/>
    <w:rsid w:val="00DD2938"/>
    <w:rsid w:val="00DD4388"/>
    <w:rsid w:val="00DD6187"/>
    <w:rsid w:val="00DE2ABF"/>
    <w:rsid w:val="00DE4C20"/>
    <w:rsid w:val="00DE747F"/>
    <w:rsid w:val="00DE77FF"/>
    <w:rsid w:val="00DF2DF8"/>
    <w:rsid w:val="00DF4AED"/>
    <w:rsid w:val="00DF50ED"/>
    <w:rsid w:val="00DF7154"/>
    <w:rsid w:val="00DF7682"/>
    <w:rsid w:val="00DF7E56"/>
    <w:rsid w:val="00E07F77"/>
    <w:rsid w:val="00E140EF"/>
    <w:rsid w:val="00E220A3"/>
    <w:rsid w:val="00E32E4C"/>
    <w:rsid w:val="00E35321"/>
    <w:rsid w:val="00E45894"/>
    <w:rsid w:val="00E527CD"/>
    <w:rsid w:val="00E528C1"/>
    <w:rsid w:val="00E579FB"/>
    <w:rsid w:val="00E61B49"/>
    <w:rsid w:val="00E63D46"/>
    <w:rsid w:val="00E673B4"/>
    <w:rsid w:val="00E755A3"/>
    <w:rsid w:val="00E845D5"/>
    <w:rsid w:val="00E87826"/>
    <w:rsid w:val="00E9027B"/>
    <w:rsid w:val="00E9421F"/>
    <w:rsid w:val="00E95CE9"/>
    <w:rsid w:val="00EA19EA"/>
    <w:rsid w:val="00EA3074"/>
    <w:rsid w:val="00EA34E0"/>
    <w:rsid w:val="00EA4DD8"/>
    <w:rsid w:val="00EC3884"/>
    <w:rsid w:val="00EC47D3"/>
    <w:rsid w:val="00EF1266"/>
    <w:rsid w:val="00EF7F1D"/>
    <w:rsid w:val="00F0540D"/>
    <w:rsid w:val="00F0754B"/>
    <w:rsid w:val="00F1039C"/>
    <w:rsid w:val="00F13DE2"/>
    <w:rsid w:val="00F1585E"/>
    <w:rsid w:val="00F167E3"/>
    <w:rsid w:val="00F17824"/>
    <w:rsid w:val="00F21F1A"/>
    <w:rsid w:val="00F21FC7"/>
    <w:rsid w:val="00F24780"/>
    <w:rsid w:val="00F2484A"/>
    <w:rsid w:val="00F275CA"/>
    <w:rsid w:val="00F35375"/>
    <w:rsid w:val="00F4020F"/>
    <w:rsid w:val="00F45611"/>
    <w:rsid w:val="00F50BAA"/>
    <w:rsid w:val="00F51731"/>
    <w:rsid w:val="00F60629"/>
    <w:rsid w:val="00F617F1"/>
    <w:rsid w:val="00F6185F"/>
    <w:rsid w:val="00F64248"/>
    <w:rsid w:val="00F7133B"/>
    <w:rsid w:val="00F7174C"/>
    <w:rsid w:val="00F7289D"/>
    <w:rsid w:val="00F76288"/>
    <w:rsid w:val="00F76441"/>
    <w:rsid w:val="00F77630"/>
    <w:rsid w:val="00F80A8F"/>
    <w:rsid w:val="00F82234"/>
    <w:rsid w:val="00F8387A"/>
    <w:rsid w:val="00F84D10"/>
    <w:rsid w:val="00F93378"/>
    <w:rsid w:val="00F94846"/>
    <w:rsid w:val="00FA0883"/>
    <w:rsid w:val="00FA17D5"/>
    <w:rsid w:val="00FA2811"/>
    <w:rsid w:val="00FA377B"/>
    <w:rsid w:val="00FA4D66"/>
    <w:rsid w:val="00FC289A"/>
    <w:rsid w:val="00FC35DD"/>
    <w:rsid w:val="00FC639A"/>
    <w:rsid w:val="00FD0395"/>
    <w:rsid w:val="00FD2BFB"/>
    <w:rsid w:val="00FD528E"/>
    <w:rsid w:val="00FF361A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61DC6-1391-4AAD-B432-DA2D20D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8F62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8F62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8F62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8F62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 Знак10,Знак10"/>
    <w:basedOn w:val="a1"/>
    <w:link w:val="a6"/>
    <w:uiPriority w:val="99"/>
    <w:rsid w:val="00BF7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, Знак10 Знак,Знак10 Знак"/>
    <w:basedOn w:val="a2"/>
    <w:link w:val="a5"/>
    <w:uiPriority w:val="99"/>
    <w:rsid w:val="00BF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1"/>
    <w:link w:val="a8"/>
    <w:uiPriority w:val="99"/>
    <w:semiHidden/>
    <w:unhideWhenUsed/>
    <w:rsid w:val="00BF78F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2"/>
    <w:link w:val="a7"/>
    <w:uiPriority w:val="99"/>
    <w:semiHidden/>
    <w:rsid w:val="00BF78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BF78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BF7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8F62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F62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8F627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8F627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b">
    <w:name w:val="footer"/>
    <w:aliases w:val=" Знак12,Знак12"/>
    <w:basedOn w:val="a1"/>
    <w:link w:val="ac"/>
    <w:uiPriority w:val="99"/>
    <w:rsid w:val="008F6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 Знак12 Знак,Знак12 Знак"/>
    <w:basedOn w:val="a2"/>
    <w:link w:val="ab"/>
    <w:uiPriority w:val="99"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6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ad">
    <w:name w:val="Содержимое таблицы"/>
    <w:basedOn w:val="a1"/>
    <w:uiPriority w:val="99"/>
    <w:rsid w:val="008F627A"/>
    <w:pPr>
      <w:widowControl w:val="0"/>
      <w:suppressLineNumbers/>
      <w:suppressAutoHyphens/>
    </w:pPr>
    <w:rPr>
      <w:rFonts w:eastAsia="Arial Unicode MS"/>
      <w:lang w:eastAsia="ar-SA"/>
    </w:rPr>
  </w:style>
  <w:style w:type="paragraph" w:styleId="ae">
    <w:name w:val="List Paragraph"/>
    <w:aliases w:val="Заголовок мой1,СписокСТПр,Абзац списка основной,List Paragraph2,ПАРАГРАФ,Нумерация,список 1,Абзац списка3,List Paragraph,Заголовок_3,Use Case List Paragraph,ТЗ список,Абзац списка литеральный,Bullet List,FooterText,numbered,Bullet 1"/>
    <w:basedOn w:val="a1"/>
    <w:link w:val="af"/>
    <w:qFormat/>
    <w:rsid w:val="008F627A"/>
    <w:pPr>
      <w:ind w:left="720"/>
      <w:contextualSpacing/>
    </w:pPr>
  </w:style>
  <w:style w:type="paragraph" w:customStyle="1" w:styleId="consplusnormal1">
    <w:name w:val="consplusnormal"/>
    <w:basedOn w:val="a1"/>
    <w:uiPriority w:val="99"/>
    <w:rsid w:val="008F627A"/>
    <w:pPr>
      <w:spacing w:before="100" w:beforeAutospacing="1" w:after="100" w:afterAutospacing="1"/>
    </w:pPr>
  </w:style>
  <w:style w:type="character" w:styleId="af0">
    <w:name w:val="Hyperlink"/>
    <w:uiPriority w:val="99"/>
    <w:rsid w:val="008F627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F627A"/>
    <w:rPr>
      <w:rFonts w:cs="Times New Roman"/>
    </w:rPr>
  </w:style>
  <w:style w:type="paragraph" w:styleId="af1">
    <w:name w:val="Title"/>
    <w:basedOn w:val="a1"/>
    <w:next w:val="a1"/>
    <w:link w:val="af2"/>
    <w:uiPriority w:val="99"/>
    <w:qFormat/>
    <w:rsid w:val="008F627A"/>
    <w:pPr>
      <w:spacing w:before="720" w:after="200" w:line="276" w:lineRule="auto"/>
    </w:pPr>
    <w:rPr>
      <w:rFonts w:ascii="Calibri" w:hAnsi="Calibri"/>
      <w:caps/>
      <w:color w:val="72A376"/>
      <w:spacing w:val="10"/>
      <w:kern w:val="28"/>
      <w:sz w:val="52"/>
      <w:szCs w:val="52"/>
    </w:rPr>
  </w:style>
  <w:style w:type="character" w:customStyle="1" w:styleId="af2">
    <w:name w:val="Название Знак"/>
    <w:basedOn w:val="a2"/>
    <w:link w:val="af1"/>
    <w:uiPriority w:val="99"/>
    <w:rsid w:val="008F627A"/>
    <w:rPr>
      <w:rFonts w:ascii="Calibri" w:eastAsia="Times New Roman" w:hAnsi="Calibri" w:cs="Times New Roman"/>
      <w:caps/>
      <w:color w:val="72A376"/>
      <w:spacing w:val="10"/>
      <w:kern w:val="28"/>
      <w:sz w:val="52"/>
      <w:szCs w:val="52"/>
      <w:lang w:eastAsia="ru-RU"/>
    </w:rPr>
  </w:style>
  <w:style w:type="paragraph" w:styleId="af3">
    <w:name w:val="Body Text Indent"/>
    <w:basedOn w:val="a1"/>
    <w:link w:val="af4"/>
    <w:uiPriority w:val="99"/>
    <w:semiHidden/>
    <w:rsid w:val="008F627A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1"/>
    <w:uiPriority w:val="99"/>
    <w:rsid w:val="008F627A"/>
    <w:pPr>
      <w:ind w:firstLine="567"/>
      <w:jc w:val="both"/>
    </w:pPr>
    <w:rPr>
      <w:rFonts w:ascii="Arial Narrow" w:hAnsi="Arial Narrow"/>
      <w:sz w:val="26"/>
      <w:szCs w:val="20"/>
      <w:lang w:val="en-US"/>
    </w:rPr>
  </w:style>
  <w:style w:type="table" w:styleId="af5">
    <w:name w:val="Table Grid"/>
    <w:basedOn w:val="a3"/>
    <w:uiPriority w:val="99"/>
    <w:rsid w:val="008F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Заголовок_3 Знак,Use Case List Paragraph Знак,ТЗ список Знак"/>
    <w:link w:val="ae"/>
    <w:qFormat/>
    <w:locked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ГП"/>
    <w:basedOn w:val="ae"/>
    <w:link w:val="af6"/>
    <w:uiPriority w:val="99"/>
    <w:rsid w:val="008F627A"/>
    <w:pPr>
      <w:numPr>
        <w:numId w:val="5"/>
      </w:numPr>
      <w:spacing w:line="276" w:lineRule="auto"/>
      <w:ind w:left="1134" w:hanging="425"/>
    </w:pPr>
    <w:rPr>
      <w:rFonts w:ascii="Tahoma" w:hAnsi="Tahoma" w:cs="Tahoma"/>
    </w:rPr>
  </w:style>
  <w:style w:type="character" w:customStyle="1" w:styleId="af6">
    <w:name w:val="Маркированный ГП Знак"/>
    <w:link w:val="a"/>
    <w:uiPriority w:val="99"/>
    <w:locked/>
    <w:rsid w:val="008F627A"/>
    <w:rPr>
      <w:rFonts w:ascii="Tahoma" w:eastAsia="Times New Roman" w:hAnsi="Tahoma" w:cs="Tahoma"/>
      <w:sz w:val="24"/>
      <w:szCs w:val="24"/>
      <w:lang w:eastAsia="ru-RU"/>
    </w:rPr>
  </w:style>
  <w:style w:type="paragraph" w:styleId="af7">
    <w:name w:val="caption"/>
    <w:basedOn w:val="a1"/>
    <w:next w:val="a1"/>
    <w:uiPriority w:val="99"/>
    <w:qFormat/>
    <w:rsid w:val="008F627A"/>
    <w:pPr>
      <w:spacing w:after="200"/>
    </w:pPr>
    <w:rPr>
      <w:b/>
      <w:bCs/>
      <w:color w:val="4F81BD"/>
      <w:sz w:val="18"/>
      <w:szCs w:val="18"/>
    </w:rPr>
  </w:style>
  <w:style w:type="paragraph" w:styleId="af8">
    <w:name w:val="TOC Heading"/>
    <w:basedOn w:val="1"/>
    <w:next w:val="a1"/>
    <w:uiPriority w:val="39"/>
    <w:qFormat/>
    <w:rsid w:val="008F627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rsid w:val="008F627A"/>
    <w:pPr>
      <w:tabs>
        <w:tab w:val="right" w:leader="dot" w:pos="9214"/>
      </w:tabs>
      <w:spacing w:after="100"/>
      <w:jc w:val="both"/>
    </w:pPr>
    <w:rPr>
      <w:noProof/>
      <w:sz w:val="28"/>
      <w:szCs w:val="28"/>
    </w:rPr>
  </w:style>
  <w:style w:type="paragraph" w:styleId="21">
    <w:name w:val="toc 2"/>
    <w:basedOn w:val="a1"/>
    <w:next w:val="a1"/>
    <w:autoRedefine/>
    <w:uiPriority w:val="39"/>
    <w:rsid w:val="008F627A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rsid w:val="008F627A"/>
    <w:pPr>
      <w:spacing w:after="100"/>
      <w:ind w:left="480"/>
    </w:pPr>
  </w:style>
  <w:style w:type="character" w:customStyle="1" w:styleId="215pt">
    <w:name w:val="Основной текст (2) + 15 pt"/>
    <w:uiPriority w:val="99"/>
    <w:rsid w:val="008F627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ConsPlusNormal0">
    <w:name w:val="ConsPlusNormal Знак"/>
    <w:link w:val="ConsPlusNormal"/>
    <w:locked/>
    <w:rsid w:val="008F627A"/>
    <w:rPr>
      <w:rFonts w:ascii="Arial" w:eastAsia="Calibri" w:hAnsi="Arial" w:cs="Times New Roman"/>
      <w:lang w:eastAsia="ru-RU"/>
    </w:rPr>
  </w:style>
  <w:style w:type="character" w:customStyle="1" w:styleId="22">
    <w:name w:val="Основной текст (2)_"/>
    <w:link w:val="23"/>
    <w:uiPriority w:val="99"/>
    <w:locked/>
    <w:rsid w:val="008F627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8F627A"/>
    <w:pPr>
      <w:widowControl w:val="0"/>
      <w:shd w:val="clear" w:color="auto" w:fill="FFFFFF"/>
      <w:spacing w:after="240" w:line="629" w:lineRule="exact"/>
      <w:ind w:hanging="1560"/>
      <w:jc w:val="center"/>
    </w:pPr>
    <w:rPr>
      <w:rFonts w:eastAsiaTheme="minorHAnsi"/>
      <w:sz w:val="28"/>
      <w:szCs w:val="28"/>
      <w:lang w:eastAsia="en-US"/>
    </w:rPr>
  </w:style>
  <w:style w:type="paragraph" w:customStyle="1" w:styleId="0">
    <w:name w:val="Основной текст 0"/>
    <w:aliases w:val="95 ПК"/>
    <w:basedOn w:val="a1"/>
    <w:uiPriority w:val="99"/>
    <w:rsid w:val="008F627A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styleId="af9">
    <w:name w:val="Normal (Web)"/>
    <w:basedOn w:val="a1"/>
    <w:uiPriority w:val="99"/>
    <w:rsid w:val="008F627A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8F6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8F6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8F62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unhideWhenUsed/>
    <w:rsid w:val="008F627A"/>
    <w:rPr>
      <w:color w:val="800080"/>
      <w:u w:val="single"/>
    </w:rPr>
  </w:style>
  <w:style w:type="character" w:styleId="afb">
    <w:name w:val="annotation reference"/>
    <w:uiPriority w:val="99"/>
    <w:semiHidden/>
    <w:unhideWhenUsed/>
    <w:rsid w:val="008F627A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8F627A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8F6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627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F62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 Знак1"/>
    <w:locked/>
    <w:rsid w:val="008F627A"/>
    <w:rPr>
      <w:rFonts w:ascii="Arial" w:hAnsi="Arial"/>
      <w:sz w:val="22"/>
      <w:lang w:eastAsia="ru-RU"/>
    </w:rPr>
  </w:style>
  <w:style w:type="character" w:customStyle="1" w:styleId="12">
    <w:name w:val="Основной текст + 12"/>
    <w:aliases w:val="5 pt,Полужирный,Интервал 0 pt"/>
    <w:rsid w:val="008F62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8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41">
    <w:name w:val="toc 4"/>
    <w:basedOn w:val="a1"/>
    <w:next w:val="a1"/>
    <w:autoRedefine/>
    <w:uiPriority w:val="39"/>
    <w:unhideWhenUsed/>
    <w:rsid w:val="008F627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8F627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8F627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8F627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8F627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8F627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aff0">
    <w:name w:val="Subtitle"/>
    <w:basedOn w:val="a1"/>
    <w:next w:val="a1"/>
    <w:link w:val="aff1"/>
    <w:qFormat/>
    <w:rsid w:val="008F62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1">
    <w:name w:val="Подзаголовок Знак"/>
    <w:basedOn w:val="a2"/>
    <w:link w:val="aff0"/>
    <w:rsid w:val="008F627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8F62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basedOn w:val="a2"/>
    <w:link w:val="aff2"/>
    <w:uiPriority w:val="1"/>
    <w:rsid w:val="008F627A"/>
    <w:rPr>
      <w:rFonts w:ascii="Calibri" w:eastAsia="Times New Roman" w:hAnsi="Calibri" w:cs="Times New Roman"/>
    </w:rPr>
  </w:style>
  <w:style w:type="paragraph" w:styleId="aff4">
    <w:name w:val="footnote text"/>
    <w:basedOn w:val="a1"/>
    <w:link w:val="aff5"/>
    <w:uiPriority w:val="99"/>
    <w:semiHidden/>
    <w:unhideWhenUsed/>
    <w:rsid w:val="005C2189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5C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5C2189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0A216D"/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0A2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2"/>
    <w:uiPriority w:val="99"/>
    <w:semiHidden/>
    <w:unhideWhenUsed/>
    <w:rsid w:val="000A216D"/>
    <w:rPr>
      <w:vertAlign w:val="superscript"/>
    </w:rPr>
  </w:style>
  <w:style w:type="paragraph" w:customStyle="1" w:styleId="CM3">
    <w:name w:val="CM3"/>
    <w:basedOn w:val="a1"/>
    <w:next w:val="a1"/>
    <w:uiPriority w:val="99"/>
    <w:rsid w:val="003E649C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</w:rPr>
  </w:style>
  <w:style w:type="paragraph" w:customStyle="1" w:styleId="a0">
    <w:name w:val="маркированный"/>
    <w:next w:val="a1"/>
    <w:qFormat/>
    <w:rsid w:val="00077767"/>
    <w:pPr>
      <w:numPr>
        <w:numId w:val="68"/>
      </w:numPr>
      <w:spacing w:after="0" w:line="360" w:lineRule="auto"/>
      <w:ind w:left="0" w:firstLine="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077767"/>
    <w:rPr>
      <w:rFonts w:cs="Times New Roman"/>
      <w:color w:val="0000FF"/>
      <w:u w:val="single"/>
    </w:rPr>
  </w:style>
  <w:style w:type="character" w:customStyle="1" w:styleId="searchtext">
    <w:name w:val="searchtext"/>
    <w:basedOn w:val="a2"/>
    <w:rsid w:val="00077767"/>
  </w:style>
  <w:style w:type="paragraph" w:customStyle="1" w:styleId="formattext">
    <w:name w:val="formattext"/>
    <w:basedOn w:val="a1"/>
    <w:rsid w:val="00077767"/>
    <w:pPr>
      <w:spacing w:before="100" w:beforeAutospacing="1" w:after="100" w:afterAutospacing="1"/>
    </w:pPr>
  </w:style>
  <w:style w:type="character" w:customStyle="1" w:styleId="comment">
    <w:name w:val="comment"/>
    <w:basedOn w:val="a2"/>
    <w:rsid w:val="00077767"/>
  </w:style>
  <w:style w:type="character" w:customStyle="1" w:styleId="WW8Num13z1">
    <w:name w:val="WW8Num13z1"/>
    <w:rsid w:val="005E033C"/>
    <w:rPr>
      <w:rFonts w:ascii="OpenSymbol" w:hAnsi="OpenSymbol" w:cs="Courier New"/>
    </w:rPr>
  </w:style>
  <w:style w:type="paragraph" w:customStyle="1" w:styleId="Style2">
    <w:name w:val="Style2"/>
    <w:basedOn w:val="a1"/>
    <w:uiPriority w:val="99"/>
    <w:rsid w:val="00773770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character" w:customStyle="1" w:styleId="FontStyle12">
    <w:name w:val="Font Style12"/>
    <w:basedOn w:val="a2"/>
    <w:uiPriority w:val="99"/>
    <w:rsid w:val="0077377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77377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jt4d6r">
    <w:name w:val="cjt4d6r"/>
    <w:basedOn w:val="a2"/>
    <w:rsid w:val="0077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7A178-212B-4BE3-8BA9-5EAA6E6C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</dc:creator>
  <cp:keywords/>
  <dc:description/>
  <cp:lastModifiedBy>Щупка Анна</cp:lastModifiedBy>
  <cp:revision>119</cp:revision>
  <cp:lastPrinted>2019-08-28T07:44:00Z</cp:lastPrinted>
  <dcterms:created xsi:type="dcterms:W3CDTF">2023-01-24T12:07:00Z</dcterms:created>
  <dcterms:modified xsi:type="dcterms:W3CDTF">2024-10-24T05:41:00Z</dcterms:modified>
</cp:coreProperties>
</file>