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81" w:rsidRPr="009D3846" w:rsidRDefault="00520F81" w:rsidP="00520F81">
      <w:pPr>
        <w:pStyle w:val="ConsPlusTitle"/>
        <w:widowControl/>
        <w:jc w:val="center"/>
        <w:rPr>
          <w:sz w:val="28"/>
          <w:szCs w:val="28"/>
        </w:rPr>
      </w:pPr>
      <w:r w:rsidRPr="009D3846">
        <w:rPr>
          <w:sz w:val="28"/>
          <w:szCs w:val="28"/>
        </w:rPr>
        <w:t>СОВЕТ ДЕПУТАТОВ МУНИЦИПАЛЬНОГО ОБРАЗОВАНИЯ</w:t>
      </w:r>
    </w:p>
    <w:p w:rsidR="00520F81" w:rsidRPr="009D3846" w:rsidRDefault="00520F81" w:rsidP="00520F8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D3846">
        <w:rPr>
          <w:sz w:val="28"/>
          <w:szCs w:val="28"/>
        </w:rPr>
        <w:t>БОЛЬШЕНАГАТКИНСКОЕ СЕЛЬСКОЕ ПОСЕЛЕНИЕ</w:t>
      </w:r>
      <w:r>
        <w:rPr>
          <w:sz w:val="28"/>
          <w:szCs w:val="28"/>
        </w:rPr>
        <w:t>»</w:t>
      </w:r>
      <w:r w:rsidRPr="009D3846">
        <w:rPr>
          <w:sz w:val="28"/>
          <w:szCs w:val="28"/>
        </w:rPr>
        <w:t xml:space="preserve"> </w:t>
      </w:r>
    </w:p>
    <w:p w:rsidR="00520F81" w:rsidRPr="009D3846" w:rsidRDefault="00520F81" w:rsidP="00520F81">
      <w:pPr>
        <w:pStyle w:val="ConsPlusTitle"/>
        <w:widowControl/>
        <w:jc w:val="center"/>
        <w:rPr>
          <w:sz w:val="28"/>
          <w:szCs w:val="28"/>
        </w:rPr>
      </w:pPr>
      <w:r w:rsidRPr="009D3846">
        <w:rPr>
          <w:sz w:val="28"/>
          <w:szCs w:val="28"/>
        </w:rPr>
        <w:t>ЦИЛЬНИНСКОГО РАЙОНА УЛЬЯНОВСКОЙ ОБЛАСТИ</w:t>
      </w:r>
    </w:p>
    <w:p w:rsidR="00520F81" w:rsidRDefault="00520F81" w:rsidP="00520F81">
      <w:pPr>
        <w:pStyle w:val="ConsPlusTitle"/>
        <w:widowControl/>
        <w:rPr>
          <w:sz w:val="28"/>
          <w:szCs w:val="28"/>
        </w:rPr>
      </w:pPr>
    </w:p>
    <w:p w:rsidR="00520F81" w:rsidRPr="009D3846" w:rsidRDefault="00520F81" w:rsidP="00520F81">
      <w:pPr>
        <w:pStyle w:val="ConsPlusTitle"/>
        <w:widowControl/>
        <w:rPr>
          <w:sz w:val="28"/>
          <w:szCs w:val="28"/>
        </w:rPr>
      </w:pPr>
    </w:p>
    <w:p w:rsidR="00520F81" w:rsidRDefault="00520F81" w:rsidP="00520F81">
      <w:pPr>
        <w:pStyle w:val="ConsPlusTitle"/>
        <w:widowControl/>
        <w:jc w:val="center"/>
        <w:rPr>
          <w:sz w:val="28"/>
          <w:szCs w:val="28"/>
        </w:rPr>
      </w:pPr>
      <w:r w:rsidRPr="009D3846">
        <w:rPr>
          <w:sz w:val="28"/>
          <w:szCs w:val="28"/>
        </w:rPr>
        <w:t>РЕШЕНИЕ</w:t>
      </w:r>
    </w:p>
    <w:p w:rsidR="00520F81" w:rsidRPr="009D3846" w:rsidRDefault="00520F81" w:rsidP="00520F81">
      <w:pPr>
        <w:pStyle w:val="ConsPlusTitle"/>
        <w:widowControl/>
        <w:jc w:val="center"/>
        <w:rPr>
          <w:sz w:val="28"/>
          <w:szCs w:val="28"/>
        </w:rPr>
      </w:pPr>
    </w:p>
    <w:p w:rsidR="00520F81" w:rsidRDefault="00520F81" w:rsidP="00520F81">
      <w:pPr>
        <w:pStyle w:val="ConsPlusTitle"/>
        <w:widowControl/>
        <w:rPr>
          <w:b w:val="0"/>
          <w:bCs w:val="0"/>
          <w:sz w:val="28"/>
          <w:szCs w:val="28"/>
        </w:rPr>
      </w:pPr>
      <w:r w:rsidRPr="009D3846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19.09.2023 года                       </w:t>
      </w:r>
      <w:r w:rsidRPr="009D3846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>с</w:t>
      </w:r>
      <w:proofErr w:type="gramStart"/>
      <w:r>
        <w:rPr>
          <w:b w:val="0"/>
          <w:bCs w:val="0"/>
          <w:sz w:val="28"/>
          <w:szCs w:val="28"/>
        </w:rPr>
        <w:t>.Б</w:t>
      </w:r>
      <w:proofErr w:type="gramEnd"/>
      <w:r>
        <w:rPr>
          <w:b w:val="0"/>
          <w:bCs w:val="0"/>
          <w:sz w:val="28"/>
          <w:szCs w:val="28"/>
        </w:rPr>
        <w:t>ольшое Нагаткино</w:t>
      </w:r>
      <w:r w:rsidRPr="009D3846">
        <w:rPr>
          <w:b w:val="0"/>
          <w:bCs w:val="0"/>
          <w:sz w:val="28"/>
          <w:szCs w:val="28"/>
        </w:rPr>
        <w:t xml:space="preserve">      </w:t>
      </w:r>
      <w:r>
        <w:rPr>
          <w:b w:val="0"/>
          <w:bCs w:val="0"/>
          <w:sz w:val="28"/>
          <w:szCs w:val="28"/>
        </w:rPr>
        <w:t xml:space="preserve">    </w:t>
      </w:r>
      <w:r w:rsidRPr="009D3846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</w:t>
      </w:r>
      <w:r w:rsidRPr="009D3846">
        <w:rPr>
          <w:b w:val="0"/>
          <w:bCs w:val="0"/>
          <w:sz w:val="28"/>
          <w:szCs w:val="28"/>
        </w:rPr>
        <w:t xml:space="preserve">         </w:t>
      </w:r>
      <w:r>
        <w:rPr>
          <w:b w:val="0"/>
          <w:bCs w:val="0"/>
          <w:sz w:val="28"/>
          <w:szCs w:val="28"/>
        </w:rPr>
        <w:t xml:space="preserve">   № 1</w:t>
      </w:r>
    </w:p>
    <w:p w:rsidR="00520F81" w:rsidRPr="009D3846" w:rsidRDefault="00520F81" w:rsidP="00520F81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520F81" w:rsidRPr="009D3846" w:rsidRDefault="00520F81" w:rsidP="00520F81">
      <w:pPr>
        <w:pStyle w:val="ConsPlusTitle"/>
        <w:widowControl/>
        <w:jc w:val="center"/>
        <w:rPr>
          <w:sz w:val="28"/>
          <w:szCs w:val="28"/>
        </w:rPr>
      </w:pPr>
    </w:p>
    <w:p w:rsidR="00520F81" w:rsidRPr="009D3846" w:rsidRDefault="00520F81" w:rsidP="00520F81">
      <w:pPr>
        <w:pStyle w:val="ConsPlusTitle"/>
        <w:widowControl/>
        <w:jc w:val="center"/>
        <w:rPr>
          <w:sz w:val="28"/>
          <w:szCs w:val="28"/>
        </w:rPr>
      </w:pPr>
    </w:p>
    <w:p w:rsidR="00520F81" w:rsidRPr="009D3846" w:rsidRDefault="00520F81" w:rsidP="00520F81">
      <w:pPr>
        <w:rPr>
          <w:sz w:val="28"/>
          <w:szCs w:val="28"/>
        </w:rPr>
      </w:pPr>
      <w:r w:rsidRPr="009D3846">
        <w:rPr>
          <w:sz w:val="28"/>
          <w:szCs w:val="28"/>
        </w:rPr>
        <w:t>Об избрании Главы муниципального образования</w:t>
      </w:r>
    </w:p>
    <w:p w:rsidR="00520F81" w:rsidRPr="009D3846" w:rsidRDefault="00520F81" w:rsidP="00520F81">
      <w:pPr>
        <w:rPr>
          <w:sz w:val="28"/>
          <w:szCs w:val="28"/>
        </w:rPr>
      </w:pPr>
      <w:r w:rsidRPr="009D3846">
        <w:rPr>
          <w:sz w:val="28"/>
          <w:szCs w:val="28"/>
        </w:rPr>
        <w:t>«</w:t>
      </w:r>
      <w:proofErr w:type="spellStart"/>
      <w:r w:rsidRPr="009D3846">
        <w:rPr>
          <w:sz w:val="28"/>
          <w:szCs w:val="28"/>
        </w:rPr>
        <w:t>Большенагаткинское</w:t>
      </w:r>
      <w:proofErr w:type="spellEnd"/>
      <w:r w:rsidRPr="009D3846">
        <w:rPr>
          <w:sz w:val="28"/>
          <w:szCs w:val="28"/>
        </w:rPr>
        <w:t xml:space="preserve"> сельское поселение" </w:t>
      </w:r>
    </w:p>
    <w:p w:rsidR="00520F81" w:rsidRPr="009D3846" w:rsidRDefault="00520F81" w:rsidP="00520F81">
      <w:pPr>
        <w:rPr>
          <w:sz w:val="28"/>
          <w:szCs w:val="28"/>
        </w:rPr>
      </w:pPr>
      <w:proofErr w:type="spellStart"/>
      <w:r w:rsidRPr="009D3846">
        <w:rPr>
          <w:sz w:val="28"/>
          <w:szCs w:val="28"/>
        </w:rPr>
        <w:t>Цильнинского</w:t>
      </w:r>
      <w:proofErr w:type="spellEnd"/>
      <w:r w:rsidRPr="009D3846">
        <w:rPr>
          <w:sz w:val="28"/>
          <w:szCs w:val="28"/>
        </w:rPr>
        <w:t xml:space="preserve"> района Ульяновской области</w:t>
      </w:r>
    </w:p>
    <w:p w:rsidR="00520F81" w:rsidRDefault="00520F81" w:rsidP="00520F81">
      <w:pPr>
        <w:rPr>
          <w:sz w:val="28"/>
          <w:szCs w:val="28"/>
        </w:rPr>
      </w:pPr>
    </w:p>
    <w:p w:rsidR="00520F81" w:rsidRPr="009D3846" w:rsidRDefault="00520F81" w:rsidP="00520F81">
      <w:pPr>
        <w:rPr>
          <w:sz w:val="28"/>
          <w:szCs w:val="28"/>
        </w:rPr>
      </w:pPr>
    </w:p>
    <w:p w:rsidR="00520F81" w:rsidRDefault="00520F81" w:rsidP="00520F81">
      <w:pPr>
        <w:pStyle w:val="21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 соответствии с </w:t>
      </w:r>
      <w:proofErr w:type="gramStart"/>
      <w:r>
        <w:rPr>
          <w:b w:val="0"/>
          <w:bCs w:val="0"/>
          <w:sz w:val="28"/>
        </w:rPr>
        <w:t>ч</w:t>
      </w:r>
      <w:proofErr w:type="gramEnd"/>
      <w:r>
        <w:rPr>
          <w:b w:val="0"/>
          <w:bCs w:val="0"/>
          <w:sz w:val="28"/>
        </w:rPr>
        <w:t>. 2 ст.34 Устава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поселение»,  статьей 8 Регламента Совета депутатов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поселение», Совет депутатов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  РЕШИЛ:</w:t>
      </w:r>
    </w:p>
    <w:p w:rsidR="00520F81" w:rsidRDefault="00520F81" w:rsidP="00520F81">
      <w:pPr>
        <w:pStyle w:val="21"/>
        <w:ind w:firstLine="708"/>
        <w:jc w:val="both"/>
        <w:rPr>
          <w:b w:val="0"/>
          <w:bCs w:val="0"/>
          <w:sz w:val="28"/>
        </w:rPr>
      </w:pPr>
    </w:p>
    <w:p w:rsidR="00520F81" w:rsidRDefault="00520F81" w:rsidP="00520F81">
      <w:pPr>
        <w:pStyle w:val="21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 Избрать Главой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 </w:t>
      </w:r>
      <w:proofErr w:type="spellStart"/>
      <w:r>
        <w:rPr>
          <w:b w:val="0"/>
          <w:bCs w:val="0"/>
          <w:sz w:val="28"/>
        </w:rPr>
        <w:t>Цильнинского</w:t>
      </w:r>
      <w:proofErr w:type="spellEnd"/>
      <w:r>
        <w:rPr>
          <w:b w:val="0"/>
          <w:bCs w:val="0"/>
          <w:sz w:val="28"/>
        </w:rPr>
        <w:t xml:space="preserve"> района Ульяновской области - Председателя Совета депутатов муниципального образования «</w:t>
      </w:r>
      <w:proofErr w:type="spellStart"/>
      <w:r>
        <w:rPr>
          <w:b w:val="0"/>
          <w:bCs w:val="0"/>
          <w:sz w:val="28"/>
        </w:rPr>
        <w:t>Большенагакинское</w:t>
      </w:r>
      <w:proofErr w:type="spellEnd"/>
      <w:r>
        <w:rPr>
          <w:b w:val="0"/>
          <w:bCs w:val="0"/>
          <w:sz w:val="28"/>
        </w:rPr>
        <w:t xml:space="preserve"> сельское поселение» </w:t>
      </w:r>
      <w:proofErr w:type="spellStart"/>
      <w:r>
        <w:rPr>
          <w:b w:val="0"/>
          <w:bCs w:val="0"/>
          <w:sz w:val="28"/>
        </w:rPr>
        <w:t>Салюкина</w:t>
      </w:r>
      <w:proofErr w:type="spellEnd"/>
      <w:r>
        <w:rPr>
          <w:b w:val="0"/>
          <w:bCs w:val="0"/>
          <w:sz w:val="28"/>
        </w:rPr>
        <w:t xml:space="preserve"> Вячеслава Васильевича - депутата от </w:t>
      </w:r>
      <w:proofErr w:type="spellStart"/>
      <w:r>
        <w:rPr>
          <w:b w:val="0"/>
          <w:bCs w:val="0"/>
          <w:sz w:val="28"/>
        </w:rPr>
        <w:t>Большенагаткинского</w:t>
      </w:r>
      <w:proofErr w:type="spellEnd"/>
      <w:r>
        <w:rPr>
          <w:b w:val="0"/>
          <w:bCs w:val="0"/>
          <w:sz w:val="28"/>
        </w:rPr>
        <w:t xml:space="preserve"> </w:t>
      </w:r>
      <w:proofErr w:type="spellStart"/>
      <w:r>
        <w:rPr>
          <w:b w:val="0"/>
          <w:bCs w:val="0"/>
          <w:sz w:val="28"/>
        </w:rPr>
        <w:t>десятимандатного</w:t>
      </w:r>
      <w:proofErr w:type="spellEnd"/>
      <w:r>
        <w:rPr>
          <w:b w:val="0"/>
          <w:bCs w:val="0"/>
          <w:sz w:val="28"/>
        </w:rPr>
        <w:t xml:space="preserve"> избирательного округа.</w:t>
      </w:r>
    </w:p>
    <w:p w:rsidR="00520F81" w:rsidRPr="009D3846" w:rsidRDefault="00520F81" w:rsidP="00520F81">
      <w:pPr>
        <w:rPr>
          <w:sz w:val="28"/>
          <w:szCs w:val="28"/>
        </w:rPr>
      </w:pPr>
    </w:p>
    <w:p w:rsidR="00520F81" w:rsidRPr="009D3846" w:rsidRDefault="00520F81" w:rsidP="00520F81">
      <w:pPr>
        <w:autoSpaceDE w:val="0"/>
        <w:autoSpaceDN w:val="0"/>
        <w:adjustRightInd w:val="0"/>
        <w:rPr>
          <w:sz w:val="28"/>
          <w:szCs w:val="28"/>
        </w:rPr>
      </w:pPr>
    </w:p>
    <w:p w:rsidR="00520F81" w:rsidRPr="009D3846" w:rsidRDefault="00520F81" w:rsidP="00520F81">
      <w:pPr>
        <w:autoSpaceDE w:val="0"/>
        <w:autoSpaceDN w:val="0"/>
        <w:adjustRightInd w:val="0"/>
        <w:rPr>
          <w:sz w:val="28"/>
          <w:szCs w:val="28"/>
        </w:rPr>
      </w:pPr>
    </w:p>
    <w:p w:rsidR="00520F81" w:rsidRPr="009D3846" w:rsidRDefault="00520F81" w:rsidP="00520F81">
      <w:pPr>
        <w:autoSpaceDE w:val="0"/>
        <w:autoSpaceDN w:val="0"/>
        <w:adjustRightInd w:val="0"/>
        <w:rPr>
          <w:sz w:val="28"/>
          <w:szCs w:val="28"/>
        </w:rPr>
      </w:pPr>
    </w:p>
    <w:p w:rsidR="00520F81" w:rsidRPr="009D3846" w:rsidRDefault="00520F81" w:rsidP="00520F81">
      <w:pPr>
        <w:autoSpaceDE w:val="0"/>
        <w:autoSpaceDN w:val="0"/>
        <w:adjustRightInd w:val="0"/>
        <w:rPr>
          <w:sz w:val="28"/>
          <w:szCs w:val="28"/>
        </w:rPr>
      </w:pPr>
      <w:r w:rsidRPr="009D384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 МО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Большенагаткинское</w:t>
      </w:r>
      <w:proofErr w:type="spellEnd"/>
      <w:r>
        <w:rPr>
          <w:sz w:val="28"/>
          <w:szCs w:val="28"/>
        </w:rPr>
        <w:t xml:space="preserve"> сельское поселение»                                 </w:t>
      </w:r>
      <w:proofErr w:type="spellStart"/>
      <w:r>
        <w:rPr>
          <w:sz w:val="28"/>
          <w:szCs w:val="28"/>
        </w:rPr>
        <w:t>В.В.Салюкин</w:t>
      </w:r>
      <w:proofErr w:type="spellEnd"/>
    </w:p>
    <w:p w:rsidR="00321402" w:rsidRDefault="00321402"/>
    <w:sectPr w:rsidR="00321402" w:rsidSect="0032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0F81"/>
    <w:rsid w:val="00321402"/>
    <w:rsid w:val="00520F81"/>
    <w:rsid w:val="00C9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0F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20F81"/>
    <w:pPr>
      <w:suppressAutoHyphens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2024-07-17T07:40:00Z</dcterms:created>
  <dcterms:modified xsi:type="dcterms:W3CDTF">2024-07-17T07:40:00Z</dcterms:modified>
</cp:coreProperties>
</file>