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88" w:rsidRDefault="00261F88" w:rsidP="00261F88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F88" w:rsidRDefault="00261F88" w:rsidP="00261F88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br/>
        <w:t>МУНИЦИПАЛЬНОГО ОБРАЗОВАНИЯ</w:t>
      </w:r>
    </w:p>
    <w:p w:rsidR="00261F88" w:rsidRDefault="00261F88" w:rsidP="00261F88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«БОЛЬШЕНАГАТКИНСКОЕ СЕЛЬСКОЕ ПОСЕЛЕНИЕ» ЦИЛЬНИНСКОГО РАЙОНА УЛЬЯНОВСКОЙ ОБЛАСТИ</w:t>
      </w:r>
    </w:p>
    <w:p w:rsidR="00261F88" w:rsidRDefault="00261F88" w:rsidP="00261F88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F88" w:rsidRPr="0043788F" w:rsidRDefault="00261F88" w:rsidP="00261F88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261F88" w:rsidRPr="0043788F" w:rsidRDefault="00261F88" w:rsidP="00261F88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1F88" w:rsidRDefault="00261F88" w:rsidP="00261F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  26 сентября  2024 года          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ольшое Нагаткино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№ 23  </w:t>
      </w:r>
    </w:p>
    <w:p w:rsidR="00261F88" w:rsidRDefault="00261F88" w:rsidP="00261F88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61F88" w:rsidRDefault="00261F88" w:rsidP="00261F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2607B">
        <w:rPr>
          <w:rFonts w:ascii="Times New Roman" w:hAnsi="Times New Roman"/>
          <w:bCs/>
          <w:sz w:val="28"/>
          <w:szCs w:val="28"/>
        </w:rPr>
        <w:t>О внесении изменений в</w:t>
      </w:r>
      <w:r>
        <w:rPr>
          <w:rFonts w:ascii="Times New Roman" w:hAnsi="Times New Roman"/>
          <w:bCs/>
          <w:sz w:val="28"/>
          <w:szCs w:val="28"/>
        </w:rPr>
        <w:t xml:space="preserve"> Правила благоустройства территории 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1F88" w:rsidRPr="0092607B" w:rsidRDefault="00261F88" w:rsidP="00261F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поселение» </w:t>
      </w:r>
      <w:proofErr w:type="spellStart"/>
      <w:r>
        <w:rPr>
          <w:rFonts w:ascii="Times New Roman" w:hAnsi="Times New Roman"/>
          <w:bCs/>
          <w:sz w:val="28"/>
          <w:szCs w:val="28"/>
        </w:rPr>
        <w:t>Цильнинского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Ульяновской области, утвержденные </w:t>
      </w:r>
      <w:r w:rsidRPr="0092607B">
        <w:rPr>
          <w:rFonts w:ascii="Times New Roman" w:hAnsi="Times New Roman"/>
          <w:bCs/>
          <w:sz w:val="28"/>
          <w:szCs w:val="28"/>
        </w:rPr>
        <w:t xml:space="preserve"> 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92607B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607B">
        <w:rPr>
          <w:rFonts w:ascii="Times New Roman" w:hAnsi="Times New Roman"/>
          <w:bCs/>
          <w:sz w:val="28"/>
          <w:szCs w:val="28"/>
        </w:rPr>
        <w:t>образования «</w:t>
      </w:r>
      <w:proofErr w:type="spellStart"/>
      <w:r w:rsidRPr="0092607B"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 w:rsidRPr="0092607B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 xml:space="preserve"> от 25.02.2020 № 2</w:t>
      </w:r>
    </w:p>
    <w:p w:rsidR="00261F88" w:rsidRDefault="00261F88" w:rsidP="00261F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2607B">
        <w:rPr>
          <w:rFonts w:ascii="Times New Roman" w:hAnsi="Times New Roman"/>
          <w:bCs/>
          <w:sz w:val="28"/>
          <w:szCs w:val="28"/>
        </w:rPr>
        <w:t>«Об утверждении Правил благоустройства территории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</w:p>
    <w:p w:rsidR="00261F88" w:rsidRPr="00D1370E" w:rsidRDefault="00261F88" w:rsidP="00261F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</w:t>
      </w:r>
      <w:r w:rsidRPr="0092607B">
        <w:rPr>
          <w:rFonts w:ascii="Times New Roman" w:hAnsi="Times New Roman"/>
          <w:bCs/>
          <w:sz w:val="28"/>
          <w:szCs w:val="28"/>
        </w:rPr>
        <w:t xml:space="preserve">поселение» </w:t>
      </w:r>
      <w:proofErr w:type="spellStart"/>
      <w:r w:rsidRPr="0092607B">
        <w:rPr>
          <w:rFonts w:ascii="Times New Roman" w:hAnsi="Times New Roman"/>
          <w:bCs/>
          <w:sz w:val="28"/>
          <w:szCs w:val="28"/>
        </w:rPr>
        <w:t>Цильнинского</w:t>
      </w:r>
      <w:proofErr w:type="spellEnd"/>
      <w:r w:rsidRPr="0092607B">
        <w:rPr>
          <w:rFonts w:ascii="Times New Roman" w:hAnsi="Times New Roman"/>
          <w:bCs/>
          <w:sz w:val="28"/>
          <w:szCs w:val="28"/>
        </w:rPr>
        <w:t xml:space="preserve">  района Ульяновской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607B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61F88" w:rsidRPr="00975F57" w:rsidRDefault="00261F88" w:rsidP="00261F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F88" w:rsidRDefault="00261F88" w:rsidP="00261F8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 целях приведения нормативного правового акта в соответствие с действующим законодательством,  Совет депутатов муниципального образования </w:t>
      </w:r>
      <w:proofErr w:type="spellStart"/>
      <w:proofErr w:type="gramStart"/>
      <w:r>
        <w:rPr>
          <w:rFonts w:ascii="Times New Roman" w:hAnsi="Times New Roman"/>
          <w:spacing w:val="-4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ш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и л:</w:t>
      </w:r>
    </w:p>
    <w:p w:rsidR="00261F88" w:rsidRDefault="00261F88" w:rsidP="00261F88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  <w:t xml:space="preserve">1. Внести следующие изменения в </w:t>
      </w:r>
      <w:r>
        <w:rPr>
          <w:rFonts w:ascii="Times New Roman" w:hAnsi="Times New Roman"/>
          <w:bCs/>
          <w:sz w:val="28"/>
          <w:szCs w:val="28"/>
        </w:rPr>
        <w:t>Правила благоустройства территории 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bCs/>
          <w:sz w:val="28"/>
          <w:szCs w:val="28"/>
        </w:rPr>
        <w:t>Цильнинского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Ульяновской области, утвержденные </w:t>
      </w:r>
      <w:r w:rsidRPr="0092607B">
        <w:rPr>
          <w:rFonts w:ascii="Times New Roman" w:hAnsi="Times New Roman"/>
          <w:bCs/>
          <w:sz w:val="28"/>
          <w:szCs w:val="28"/>
        </w:rPr>
        <w:t xml:space="preserve"> 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92607B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607B">
        <w:rPr>
          <w:rFonts w:ascii="Times New Roman" w:hAnsi="Times New Roman"/>
          <w:bCs/>
          <w:sz w:val="28"/>
          <w:szCs w:val="28"/>
        </w:rPr>
        <w:t>образования «</w:t>
      </w:r>
      <w:proofErr w:type="spellStart"/>
      <w:r w:rsidRPr="0092607B"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 w:rsidRPr="0092607B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 xml:space="preserve"> от 25.02.2020 № 2 </w:t>
      </w:r>
      <w:r w:rsidRPr="0092607B">
        <w:rPr>
          <w:rFonts w:ascii="Times New Roman" w:hAnsi="Times New Roman"/>
          <w:bCs/>
          <w:sz w:val="28"/>
          <w:szCs w:val="28"/>
        </w:rPr>
        <w:t>«Об утверждении Правил благоустройства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607B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Pr="0092607B">
        <w:rPr>
          <w:rFonts w:ascii="Times New Roman" w:hAnsi="Times New Roman"/>
          <w:bCs/>
          <w:sz w:val="28"/>
          <w:szCs w:val="28"/>
        </w:rPr>
        <w:t>Большенагаткинское</w:t>
      </w:r>
      <w:proofErr w:type="spellEnd"/>
      <w:r w:rsidRPr="0092607B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proofErr w:type="spellStart"/>
      <w:r w:rsidRPr="0092607B">
        <w:rPr>
          <w:rFonts w:ascii="Times New Roman" w:hAnsi="Times New Roman"/>
          <w:bCs/>
          <w:sz w:val="28"/>
          <w:szCs w:val="28"/>
        </w:rPr>
        <w:t>Цильнинского</w:t>
      </w:r>
      <w:proofErr w:type="spellEnd"/>
      <w:r w:rsidRPr="0092607B">
        <w:rPr>
          <w:rFonts w:ascii="Times New Roman" w:hAnsi="Times New Roman"/>
          <w:bCs/>
          <w:sz w:val="28"/>
          <w:szCs w:val="28"/>
        </w:rPr>
        <w:t xml:space="preserve">  района Ульяновской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261F88" w:rsidRDefault="00261F88" w:rsidP="00261F88">
      <w:pPr>
        <w:pStyle w:val="ConsTitle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Абзац 24 пункта 1.5 Правил изложить в следующей редакции:</w:t>
      </w:r>
    </w:p>
    <w:p w:rsidR="00261F88" w:rsidRPr="00D157D5" w:rsidRDefault="00261F88" w:rsidP="00261F8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 w:rsidRPr="00D157D5">
        <w:rPr>
          <w:b/>
          <w:spacing w:val="-4"/>
          <w:sz w:val="28"/>
          <w:szCs w:val="28"/>
        </w:rPr>
        <w:t>«</w:t>
      </w:r>
      <w:r w:rsidRPr="00D157D5">
        <w:rPr>
          <w:sz w:val="28"/>
          <w:szCs w:val="28"/>
        </w:rPr>
        <w:t>крупногабаритные отходы"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proofErr w:type="gramStart"/>
      <w:r w:rsidRPr="00D157D5">
        <w:rPr>
          <w:b/>
          <w:spacing w:val="-4"/>
          <w:sz w:val="28"/>
          <w:szCs w:val="28"/>
        </w:rPr>
        <w:t>;»</w:t>
      </w:r>
      <w:proofErr w:type="gramEnd"/>
      <w:r w:rsidRPr="00D157D5">
        <w:rPr>
          <w:b/>
          <w:spacing w:val="-4"/>
          <w:sz w:val="28"/>
          <w:szCs w:val="28"/>
        </w:rPr>
        <w:t>.</w:t>
      </w:r>
    </w:p>
    <w:p w:rsidR="00261F88" w:rsidRDefault="00261F88" w:rsidP="00261F88">
      <w:pPr>
        <w:pStyle w:val="ConsTitle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Абзац 29 пункта 1.5  Правил изложить в следующей редакции: </w:t>
      </w:r>
    </w:p>
    <w:p w:rsidR="00261F88" w:rsidRPr="00D157D5" w:rsidRDefault="00261F88" w:rsidP="00261F88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spacing w:val="-4"/>
          <w:sz w:val="28"/>
          <w:szCs w:val="28"/>
        </w:rPr>
        <w:tab/>
      </w:r>
      <w:proofErr w:type="gramStart"/>
      <w:r w:rsidRPr="00D157D5">
        <w:rPr>
          <w:rFonts w:ascii="Times New Roman" w:hAnsi="Times New Roman"/>
          <w:b/>
          <w:spacing w:val="-4"/>
          <w:sz w:val="28"/>
          <w:szCs w:val="28"/>
        </w:rPr>
        <w:t>«</w:t>
      </w:r>
      <w:r w:rsidRPr="00D157D5">
        <w:rPr>
          <w:rFonts w:ascii="Times New Roman" w:hAnsi="Times New Roman"/>
          <w:sz w:val="28"/>
          <w:szCs w:val="28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261F88" w:rsidRPr="00F45231" w:rsidRDefault="00261F88" w:rsidP="00261F8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F45231">
        <w:rPr>
          <w:rFonts w:ascii="Times New Roman" w:hAnsi="Times New Roman" w:cs="Times New Roman"/>
          <w:b w:val="0"/>
          <w:spacing w:val="-4"/>
          <w:sz w:val="28"/>
          <w:szCs w:val="28"/>
        </w:rPr>
        <w:tab/>
        <w:t>2. 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Pr="00F45231">
        <w:rPr>
          <w:rFonts w:ascii="Times New Roman" w:hAnsi="Times New Roman" w:cs="Times New Roman"/>
          <w:b w:val="0"/>
          <w:spacing w:val="-4"/>
          <w:sz w:val="28"/>
          <w:szCs w:val="28"/>
        </w:rPr>
        <w:t>Большенагаткинское</w:t>
      </w:r>
      <w:proofErr w:type="spellEnd"/>
      <w:r w:rsidRPr="00F4523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сельское поселение».</w:t>
      </w:r>
    </w:p>
    <w:p w:rsidR="00261F88" w:rsidRPr="00F45231" w:rsidRDefault="00261F88" w:rsidP="00261F8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261F88" w:rsidRPr="00F45231" w:rsidRDefault="00261F88" w:rsidP="00261F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23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61F88" w:rsidRPr="00485884" w:rsidRDefault="00261F88" w:rsidP="00261F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5231">
        <w:rPr>
          <w:rFonts w:ascii="Times New Roman" w:hAnsi="Times New Roman"/>
          <w:sz w:val="28"/>
          <w:szCs w:val="28"/>
        </w:rPr>
        <w:t>«</w:t>
      </w:r>
      <w:proofErr w:type="spellStart"/>
      <w:r w:rsidRPr="00F45231">
        <w:rPr>
          <w:rFonts w:ascii="Times New Roman" w:hAnsi="Times New Roman"/>
          <w:sz w:val="28"/>
          <w:szCs w:val="28"/>
        </w:rPr>
        <w:t>Большенагати</w:t>
      </w:r>
      <w:proofErr w:type="spellEnd"/>
      <w:r w:rsidRPr="00F45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231">
        <w:rPr>
          <w:rFonts w:ascii="Times New Roman" w:hAnsi="Times New Roman"/>
          <w:sz w:val="28"/>
          <w:szCs w:val="28"/>
        </w:rPr>
        <w:t>кнское</w:t>
      </w:r>
      <w:proofErr w:type="spellEnd"/>
      <w:r w:rsidRPr="00F45231">
        <w:rPr>
          <w:rFonts w:ascii="Times New Roman" w:hAnsi="Times New Roman"/>
          <w:sz w:val="28"/>
          <w:szCs w:val="28"/>
        </w:rPr>
        <w:t xml:space="preserve"> сельское поселение»                          </w:t>
      </w:r>
      <w:r>
        <w:rPr>
          <w:rFonts w:ascii="Times New Roman" w:hAnsi="Times New Roman"/>
          <w:sz w:val="28"/>
          <w:szCs w:val="28"/>
        </w:rPr>
        <w:tab/>
      </w:r>
      <w:r w:rsidRPr="00F4523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45231">
        <w:rPr>
          <w:rFonts w:ascii="Times New Roman" w:hAnsi="Times New Roman"/>
          <w:sz w:val="28"/>
          <w:szCs w:val="28"/>
        </w:rPr>
        <w:t>В.В.Салюкин</w:t>
      </w:r>
      <w:proofErr w:type="spellEnd"/>
      <w:r w:rsidRPr="00F45231">
        <w:rPr>
          <w:rFonts w:ascii="Times New Roman" w:hAnsi="Times New Roman"/>
          <w:sz w:val="28"/>
          <w:szCs w:val="28"/>
        </w:rPr>
        <w:t xml:space="preserve">   </w:t>
      </w:r>
    </w:p>
    <w:p w:rsidR="00321402" w:rsidRDefault="00321402"/>
    <w:sectPr w:rsidR="00321402" w:rsidSect="0092607B">
      <w:pgSz w:w="11906" w:h="16838"/>
      <w:pgMar w:top="709" w:right="567" w:bottom="127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7A74"/>
    <w:multiLevelType w:val="multilevel"/>
    <w:tmpl w:val="3B44F14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F88"/>
    <w:rsid w:val="00261F88"/>
    <w:rsid w:val="00321402"/>
    <w:rsid w:val="00CA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88"/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261F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>diakov.net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2024-10-31T12:36:00Z</dcterms:created>
  <dcterms:modified xsi:type="dcterms:W3CDTF">2024-10-31T12:36:00Z</dcterms:modified>
</cp:coreProperties>
</file>