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99" w:rsidRPr="00A974ED" w:rsidRDefault="00E67599" w:rsidP="00E67599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E67599" w:rsidRPr="00A974ED" w:rsidRDefault="00E67599" w:rsidP="00E67599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</w:t>
      </w:r>
      <w:r>
        <w:rPr>
          <w:b/>
          <w:sz w:val="28"/>
        </w:rPr>
        <w:t>БОЛЬШЕНАГАТКИНСКОЕ СЕЛЬСКОЕ ПОСЕЛЕНИЕ</w:t>
      </w:r>
      <w:r w:rsidRPr="00A974ED">
        <w:rPr>
          <w:b/>
          <w:sz w:val="28"/>
        </w:rPr>
        <w:t>»</w:t>
      </w:r>
      <w:r>
        <w:rPr>
          <w:b/>
          <w:sz w:val="28"/>
        </w:rPr>
        <w:t xml:space="preserve"> ЦИЛЬНИНСКОГО РАЙОНА </w:t>
      </w:r>
      <w:r w:rsidRPr="00A974ED">
        <w:rPr>
          <w:b/>
          <w:sz w:val="28"/>
        </w:rPr>
        <w:t xml:space="preserve"> УЛЬЯНОВСКОЙ ОБЛАСТИ</w:t>
      </w:r>
    </w:p>
    <w:p w:rsidR="00E67599" w:rsidRPr="00A974ED" w:rsidRDefault="00E67599" w:rsidP="00E67599">
      <w:pPr>
        <w:ind w:left="1134"/>
        <w:jc w:val="center"/>
        <w:rPr>
          <w:b/>
        </w:rPr>
      </w:pPr>
    </w:p>
    <w:p w:rsidR="00E67599" w:rsidRPr="00A974ED" w:rsidRDefault="00E67599" w:rsidP="00E67599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E67599" w:rsidRPr="00A974ED" w:rsidRDefault="00E67599" w:rsidP="00E67599">
      <w:pPr>
        <w:rPr>
          <w:b/>
          <w:spacing w:val="144"/>
          <w:sz w:val="32"/>
          <w:szCs w:val="32"/>
        </w:rPr>
      </w:pPr>
    </w:p>
    <w:p w:rsidR="00E67599" w:rsidRPr="00A974ED" w:rsidRDefault="00E67599" w:rsidP="00E6759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28"/>
        </w:rPr>
        <w:t>от</w:t>
      </w:r>
      <w:r w:rsidRPr="00776E24">
        <w:rPr>
          <w:color w:val="000000"/>
          <w:sz w:val="28"/>
        </w:rPr>
        <w:t xml:space="preserve"> </w:t>
      </w:r>
      <w:r w:rsidR="009376E0">
        <w:rPr>
          <w:color w:val="000000"/>
          <w:sz w:val="28"/>
        </w:rPr>
        <w:t>29.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8"/>
        </w:rPr>
        <w:t>03.2022</w:t>
      </w:r>
      <w:r w:rsidRPr="00A974ED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           </w:t>
      </w:r>
      <w:r w:rsidRPr="00A974E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с.Большое Нагаткино</w:t>
      </w:r>
      <w:r w:rsidRPr="00A974ED">
        <w:rPr>
          <w:color w:val="000000"/>
          <w:sz w:val="28"/>
        </w:rPr>
        <w:t xml:space="preserve">                                 № </w:t>
      </w:r>
      <w:r w:rsidR="009376E0">
        <w:rPr>
          <w:color w:val="000000"/>
          <w:sz w:val="28"/>
        </w:rPr>
        <w:t xml:space="preserve"> 38</w:t>
      </w:r>
    </w:p>
    <w:p w:rsidR="00E67599" w:rsidRPr="00A974ED" w:rsidRDefault="00E67599" w:rsidP="00E67599">
      <w:pPr>
        <w:rPr>
          <w:color w:val="000000"/>
          <w:sz w:val="16"/>
          <w:szCs w:val="16"/>
        </w:rPr>
      </w:pPr>
    </w:p>
    <w:p w:rsidR="00E67599" w:rsidRDefault="00E67599" w:rsidP="00B65C95">
      <w:pPr>
        <w:ind w:right="-1"/>
        <w:jc w:val="center"/>
        <w:rPr>
          <w:b/>
          <w:sz w:val="28"/>
        </w:rPr>
      </w:pPr>
    </w:p>
    <w:p w:rsidR="00E67599" w:rsidRDefault="00E67599" w:rsidP="00E67599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</w:rPr>
      </w:pPr>
      <w:r w:rsidRPr="00E67599">
        <w:rPr>
          <w:rFonts w:ascii="PT Astra Serif" w:hAnsi="PT Astra Serif"/>
          <w:sz w:val="28"/>
        </w:rPr>
        <w:t xml:space="preserve">О правилах определения нормативных затрат на обеспечение </w:t>
      </w:r>
    </w:p>
    <w:p w:rsidR="00E67599" w:rsidRDefault="00E67599" w:rsidP="00E67599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</w:rPr>
      </w:pPr>
      <w:r w:rsidRPr="00E67599">
        <w:rPr>
          <w:rFonts w:ascii="PT Astra Serif" w:hAnsi="PT Astra Serif"/>
          <w:sz w:val="28"/>
        </w:rPr>
        <w:t>функций муниципальных органов муниципального образования</w:t>
      </w:r>
    </w:p>
    <w:p w:rsidR="00E67599" w:rsidRDefault="00E67599" w:rsidP="00E67599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</w:rPr>
      </w:pPr>
      <w:r w:rsidRPr="00E67599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Большенагаткинское сельское поселение»</w:t>
      </w:r>
    </w:p>
    <w:p w:rsidR="00E67599" w:rsidRPr="00E67599" w:rsidRDefault="00E67599" w:rsidP="00E67599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hyperlink r:id="rId8" w:history="1">
        <w:r w:rsidRPr="00704D15">
          <w:rPr>
            <w:rFonts w:ascii="PT Astra Serif" w:hAnsi="PT Astra Serif"/>
            <w:color w:val="000000"/>
            <w:sz w:val="28"/>
            <w:szCs w:val="28"/>
          </w:rPr>
          <w:t>пунктом 2 части 4 статьи 19</w:t>
        </w:r>
      </w:hyperlink>
      <w:r w:rsidRPr="00704D15">
        <w:rPr>
          <w:rFonts w:ascii="PT Astra Serif" w:hAnsi="PT Astra Serif"/>
          <w:color w:val="000000"/>
          <w:sz w:val="28"/>
          <w:szCs w:val="28"/>
        </w:rPr>
        <w:t xml:space="preserve"> Федерального закона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04D15">
        <w:rPr>
          <w:rFonts w:ascii="PT Astra Serif" w:hAnsi="PT Astra Serif"/>
          <w:color w:val="000000"/>
          <w:sz w:val="28"/>
          <w:szCs w:val="28"/>
        </w:rPr>
        <w:t>дминистрация  п о с т а н о в л я е т: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 xml:space="preserve">1. Утвердить прилагаемые </w:t>
      </w:r>
      <w:hyperlink w:anchor="P37" w:history="1">
        <w:r w:rsidRPr="00704D15">
          <w:rPr>
            <w:rFonts w:ascii="PT Astra Serif" w:hAnsi="PT Astra Serif"/>
            <w:sz w:val="28"/>
            <w:szCs w:val="28"/>
          </w:rPr>
          <w:t>Правила</w:t>
        </w:r>
      </w:hyperlink>
      <w:r w:rsidRPr="00704D15">
        <w:rPr>
          <w:rFonts w:ascii="PT Astra Serif" w:hAnsi="PT Astra Serif"/>
          <w:sz w:val="28"/>
          <w:szCs w:val="28"/>
        </w:rPr>
        <w:t xml:space="preserve"> определения нормативных затрат </w:t>
      </w:r>
      <w:r>
        <w:rPr>
          <w:rFonts w:ascii="PT Astra Serif" w:hAnsi="PT Astra Serif"/>
          <w:sz w:val="28"/>
          <w:szCs w:val="28"/>
        </w:rPr>
        <w:br/>
      </w:r>
      <w:r w:rsidRPr="00704D15">
        <w:rPr>
          <w:rFonts w:ascii="PT Astra Serif" w:hAnsi="PT Astra Serif"/>
          <w:sz w:val="28"/>
          <w:szCs w:val="28"/>
        </w:rPr>
        <w:t>на обеспечение функций муниципальных органов муниципального образования «</w:t>
      </w:r>
      <w:r>
        <w:rPr>
          <w:rFonts w:ascii="PT Astra Serif" w:hAnsi="PT Astra Serif"/>
          <w:sz w:val="28"/>
          <w:szCs w:val="28"/>
        </w:rPr>
        <w:t>Большенага</w:t>
      </w:r>
      <w:r w:rsidR="00E8379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кинское сельское поселение»</w:t>
      </w:r>
      <w:r w:rsidRPr="00704D15">
        <w:rPr>
          <w:rFonts w:ascii="PT Astra Serif" w:hAnsi="PT Astra Serif"/>
          <w:sz w:val="28"/>
          <w:szCs w:val="28"/>
        </w:rPr>
        <w:t>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>2. Муниципальным органам муниципального образования «</w:t>
      </w:r>
      <w:r>
        <w:rPr>
          <w:rFonts w:ascii="PT Astra Serif" w:hAnsi="PT Astra Serif"/>
          <w:sz w:val="28"/>
          <w:szCs w:val="28"/>
        </w:rPr>
        <w:t>Большенага</w:t>
      </w:r>
      <w:r w:rsidR="00E8379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кинское сельское поселение»</w:t>
      </w:r>
      <w:r w:rsidRPr="00704D15">
        <w:rPr>
          <w:rFonts w:ascii="PT Astra Serif" w:hAnsi="PT Astra Serif"/>
          <w:sz w:val="28"/>
          <w:szCs w:val="28"/>
        </w:rPr>
        <w:t xml:space="preserve"> определить нормативные затраты на обеспечение функций муниципальных органов (далее - нормативные затраты) в соответствии с Правилами, утвержденными </w:t>
      </w:r>
      <w:hyperlink w:anchor="P17" w:history="1">
        <w:r w:rsidRPr="00704D15">
          <w:rPr>
            <w:rFonts w:ascii="PT Astra Serif" w:hAnsi="PT Astra Serif"/>
            <w:sz w:val="28"/>
            <w:szCs w:val="28"/>
          </w:rPr>
          <w:t>пунктом 1</w:t>
        </w:r>
      </w:hyperlink>
      <w:r w:rsidRPr="00704D15">
        <w:rPr>
          <w:rFonts w:ascii="PT Astra Serif" w:hAnsi="PT Astra Serif"/>
          <w:sz w:val="28"/>
          <w:szCs w:val="28"/>
        </w:rPr>
        <w:t xml:space="preserve"> настоящего постановления, если муниципальными органами муниципального образования «</w:t>
      </w:r>
      <w:r>
        <w:rPr>
          <w:rFonts w:ascii="PT Astra Serif" w:hAnsi="PT Astra Serif"/>
          <w:sz w:val="28"/>
          <w:szCs w:val="28"/>
        </w:rPr>
        <w:t>Большенага</w:t>
      </w:r>
      <w:r w:rsidR="00E8379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кинское сельское поселение» </w:t>
      </w:r>
      <w:r w:rsidRPr="00704D15">
        <w:rPr>
          <w:rFonts w:ascii="PT Astra Serif" w:hAnsi="PT Astra Serif"/>
          <w:sz w:val="28"/>
          <w:szCs w:val="28"/>
        </w:rPr>
        <w:t>не утвер</w:t>
      </w:r>
      <w:r w:rsidRPr="00704D15">
        <w:rPr>
          <w:rFonts w:ascii="PT Astra Serif" w:hAnsi="PT Astra Serif"/>
          <w:color w:val="000000"/>
          <w:sz w:val="28"/>
          <w:szCs w:val="28"/>
        </w:rPr>
        <w:t>ждё</w:t>
      </w:r>
      <w:r w:rsidRPr="00704D15">
        <w:rPr>
          <w:rFonts w:ascii="PT Astra Serif" w:hAnsi="PT Astra Serif"/>
          <w:sz w:val="28"/>
          <w:szCs w:val="28"/>
        </w:rPr>
        <w:t>н иной порядок ра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счёта </w:t>
      </w:r>
      <w:r w:rsidRPr="00704D15">
        <w:rPr>
          <w:rFonts w:ascii="PT Astra Serif" w:hAnsi="PT Astra Serif"/>
          <w:sz w:val="28"/>
          <w:szCs w:val="28"/>
        </w:rPr>
        <w:t>нормативных затрат, за исключением нормативных затрат, порядок ра</w:t>
      </w:r>
      <w:r w:rsidRPr="00704D15">
        <w:rPr>
          <w:rFonts w:ascii="PT Astra Serif" w:hAnsi="PT Astra Serif"/>
          <w:color w:val="000000"/>
          <w:sz w:val="28"/>
          <w:szCs w:val="28"/>
        </w:rPr>
        <w:t>счёта</w:t>
      </w:r>
      <w:r w:rsidRPr="00704D15">
        <w:rPr>
          <w:rFonts w:ascii="PT Astra Serif" w:hAnsi="PT Astra Serif"/>
          <w:sz w:val="28"/>
          <w:szCs w:val="28"/>
        </w:rPr>
        <w:t xml:space="preserve"> которых определен </w:t>
      </w:r>
      <w:hyperlink w:anchor="P334" w:history="1">
        <w:r w:rsidRPr="00DE673D">
          <w:rPr>
            <w:rFonts w:ascii="PT Astra Serif" w:hAnsi="PT Astra Serif"/>
            <w:sz w:val="28"/>
            <w:szCs w:val="28"/>
          </w:rPr>
          <w:t>пунктами 26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342" w:history="1">
        <w:r w:rsidRPr="00DE673D">
          <w:rPr>
            <w:rFonts w:ascii="PT Astra Serif" w:hAnsi="PT Astra Serif"/>
            <w:sz w:val="28"/>
            <w:szCs w:val="28"/>
          </w:rPr>
          <w:t>27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349" w:history="1">
        <w:r w:rsidRPr="00DE673D">
          <w:rPr>
            <w:rFonts w:ascii="PT Astra Serif" w:hAnsi="PT Astra Serif"/>
            <w:sz w:val="28"/>
            <w:szCs w:val="28"/>
          </w:rPr>
          <w:t>28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841" w:history="1">
        <w:r w:rsidRPr="00DE673D">
          <w:rPr>
            <w:rFonts w:ascii="PT Astra Serif" w:hAnsi="PT Astra Serif"/>
            <w:sz w:val="28"/>
            <w:szCs w:val="28"/>
          </w:rPr>
          <w:t>94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849" w:history="1">
        <w:r w:rsidRPr="00DE673D">
          <w:rPr>
            <w:rFonts w:ascii="PT Astra Serif" w:hAnsi="PT Astra Serif"/>
            <w:sz w:val="28"/>
            <w:szCs w:val="28"/>
          </w:rPr>
          <w:t>95</w:t>
        </w:r>
      </w:hyperlink>
      <w:r w:rsidRPr="00DE673D">
        <w:rPr>
          <w:rFonts w:ascii="PT Astra Serif" w:hAnsi="PT Astra Serif"/>
          <w:sz w:val="28"/>
          <w:szCs w:val="28"/>
        </w:rPr>
        <w:t xml:space="preserve"> </w:t>
      </w:r>
      <w:r w:rsidRPr="00BA62DB">
        <w:rPr>
          <w:rFonts w:ascii="PT Astra Serif" w:hAnsi="PT Astra Serif"/>
          <w:sz w:val="28"/>
          <w:szCs w:val="28"/>
        </w:rPr>
        <w:t>Методики, предусмотренной приложением к указанным Правилам, и в отно</w:t>
      </w:r>
      <w:r w:rsidRPr="00704D15">
        <w:rPr>
          <w:rFonts w:ascii="PT Astra Serif" w:hAnsi="PT Astra Serif"/>
          <w:sz w:val="28"/>
          <w:szCs w:val="28"/>
        </w:rPr>
        <w:t xml:space="preserve">шении которых не может быть установлен иной порядок </w:t>
      </w:r>
      <w:r w:rsidRPr="00704D15">
        <w:rPr>
          <w:rFonts w:ascii="PT Astra Serif" w:hAnsi="PT Astra Serif"/>
          <w:color w:val="000000"/>
          <w:sz w:val="28"/>
          <w:szCs w:val="28"/>
        </w:rPr>
        <w:t>расчёта.</w:t>
      </w:r>
    </w:p>
    <w:p w:rsidR="00E67599" w:rsidRDefault="00E67599" w:rsidP="00E67599">
      <w:pPr>
        <w:jc w:val="both"/>
        <w:rPr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 w:rsidRPr="00704D15">
        <w:rPr>
          <w:rFonts w:ascii="PT Astra Serif" w:hAnsi="PT Astra Serif"/>
          <w:color w:val="000000"/>
          <w:sz w:val="28"/>
        </w:rPr>
        <w:t>3. Признать утратившим силу</w:t>
      </w:r>
      <w:r>
        <w:rPr>
          <w:rFonts w:ascii="PT Astra Serif" w:hAnsi="PT Astra Serif"/>
          <w:color w:val="000000"/>
          <w:sz w:val="28"/>
        </w:rPr>
        <w:t xml:space="preserve"> </w:t>
      </w:r>
      <w:r w:rsidRPr="00704D15">
        <w:rPr>
          <w:rFonts w:ascii="PT Astra Serif" w:hAnsi="PT Astra Serif"/>
          <w:sz w:val="28"/>
        </w:rPr>
        <w:t>п</w:t>
      </w:r>
      <w:r w:rsidRPr="00704D15">
        <w:rPr>
          <w:rFonts w:ascii="PT Astra Serif" w:hAnsi="PT Astra Serif"/>
          <w:color w:val="000000"/>
          <w:sz w:val="28"/>
        </w:rPr>
        <w:t>остановлени</w:t>
      </w:r>
      <w:r w:rsidR="009376E0">
        <w:rPr>
          <w:rFonts w:ascii="PT Astra Serif" w:hAnsi="PT Astra Serif"/>
          <w:color w:val="000000"/>
          <w:sz w:val="28"/>
        </w:rPr>
        <w:t>е</w:t>
      </w:r>
      <w:r w:rsidRPr="00704D15"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</w:t>
      </w:r>
      <w:r w:rsidRPr="00704D15">
        <w:rPr>
          <w:rFonts w:ascii="PT Astra Serif" w:hAnsi="PT Astra Serif"/>
          <w:sz w:val="28"/>
        </w:rPr>
        <w:t>дминистрации муниципального образования «</w:t>
      </w:r>
      <w:r>
        <w:rPr>
          <w:rFonts w:ascii="PT Astra Serif" w:hAnsi="PT Astra Serif"/>
          <w:sz w:val="28"/>
        </w:rPr>
        <w:t>Большенага</w:t>
      </w:r>
      <w:r w:rsidR="00E8379B"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 xml:space="preserve">кинское сельское поселение» </w:t>
      </w:r>
      <w:r>
        <w:rPr>
          <w:color w:val="000000"/>
          <w:sz w:val="28"/>
        </w:rPr>
        <w:t>от</w:t>
      </w:r>
      <w:r w:rsidRPr="00776E24">
        <w:rPr>
          <w:color w:val="000000"/>
          <w:sz w:val="2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776E24">
        <w:rPr>
          <w:color w:val="000000"/>
          <w:sz w:val="28"/>
        </w:rPr>
        <w:t>04.12.</w:t>
      </w:r>
      <w:r>
        <w:rPr>
          <w:color w:val="000000"/>
          <w:sz w:val="28"/>
        </w:rPr>
        <w:t>2015</w:t>
      </w:r>
      <w:r w:rsidR="009376E0">
        <w:rPr>
          <w:color w:val="000000"/>
          <w:sz w:val="28"/>
        </w:rPr>
        <w:t xml:space="preserve">  </w:t>
      </w:r>
      <w:r w:rsidRPr="00A974ED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203 «</w:t>
      </w:r>
      <w:r w:rsidRPr="00B65C95">
        <w:rPr>
          <w:sz w:val="28"/>
        </w:rPr>
        <w:t xml:space="preserve">О Порядке определения нормативных затрат на обеспечение функций муниципальных органов муниципального образования </w:t>
      </w:r>
    </w:p>
    <w:p w:rsidR="00E67599" w:rsidRPr="00E67599" w:rsidRDefault="00E67599" w:rsidP="00E67599">
      <w:pPr>
        <w:widowControl w:val="0"/>
        <w:autoSpaceDE w:val="0"/>
        <w:autoSpaceDN w:val="0"/>
        <w:adjustRightInd w:val="0"/>
        <w:outlineLvl w:val="0"/>
        <w:rPr>
          <w:sz w:val="28"/>
        </w:rPr>
      </w:pPr>
      <w:r w:rsidRPr="00B65C95">
        <w:rPr>
          <w:sz w:val="28"/>
        </w:rPr>
        <w:t>«</w:t>
      </w:r>
      <w:r>
        <w:rPr>
          <w:sz w:val="28"/>
        </w:rPr>
        <w:t>Большенагаткинское сельское поселение».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</w:t>
      </w:r>
      <w:r w:rsidRPr="00704D15">
        <w:rPr>
          <w:rFonts w:ascii="PT Astra Serif" w:hAnsi="PT Astra Serif"/>
          <w:sz w:val="28"/>
        </w:rPr>
        <w:t xml:space="preserve">. Настоящее постановление вступает в силу на следующий день после дня его официального опубликования </w:t>
      </w:r>
      <w:r w:rsidRPr="00704D15">
        <w:rPr>
          <w:rFonts w:ascii="PT Astra Serif" w:hAnsi="PT Astra Serif"/>
          <w:color w:val="000000"/>
          <w:sz w:val="28"/>
        </w:rPr>
        <w:t>в газете «</w:t>
      </w:r>
      <w:r>
        <w:rPr>
          <w:rFonts w:ascii="PT Astra Serif" w:hAnsi="PT Astra Serif"/>
          <w:color w:val="000000"/>
          <w:sz w:val="28"/>
        </w:rPr>
        <w:t>Большенагаткинское сельское поселение»</w:t>
      </w:r>
      <w:r w:rsidRPr="00704D15">
        <w:rPr>
          <w:rFonts w:ascii="PT Astra Serif" w:hAnsi="PT Astra Serif"/>
          <w:color w:val="000000"/>
          <w:sz w:val="28"/>
        </w:rPr>
        <w:t>.</w:t>
      </w:r>
    </w:p>
    <w:p w:rsidR="00E67599" w:rsidRDefault="00E67599" w:rsidP="00E675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376E0" w:rsidRDefault="009376E0" w:rsidP="00E675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376E0" w:rsidRPr="00A22B21" w:rsidRDefault="009376E0" w:rsidP="00E675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67599" w:rsidRDefault="00E67599" w:rsidP="00E67599">
      <w:pPr>
        <w:ind w:right="-1"/>
        <w:rPr>
          <w:sz w:val="28"/>
        </w:rPr>
      </w:pPr>
      <w:r>
        <w:rPr>
          <w:sz w:val="28"/>
        </w:rPr>
        <w:t>Гл</w:t>
      </w:r>
      <w:r w:rsidRPr="00E67599">
        <w:rPr>
          <w:sz w:val="28"/>
        </w:rPr>
        <w:t xml:space="preserve">ава администрации муниципального </w:t>
      </w:r>
      <w:r>
        <w:rPr>
          <w:sz w:val="28"/>
        </w:rPr>
        <w:t>образования</w:t>
      </w:r>
    </w:p>
    <w:p w:rsidR="00E67599" w:rsidRDefault="00E67599" w:rsidP="00E67599">
      <w:pPr>
        <w:ind w:right="-1"/>
        <w:rPr>
          <w:sz w:val="28"/>
        </w:rPr>
      </w:pPr>
      <w:r>
        <w:rPr>
          <w:sz w:val="28"/>
        </w:rPr>
        <w:t>«Большенагаткинское сельское поселение»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Н.Н.Левендеев</w:t>
      </w:r>
    </w:p>
    <w:p w:rsidR="00E67599" w:rsidRDefault="00E67599" w:rsidP="00E67599">
      <w:pPr>
        <w:ind w:right="-1"/>
        <w:rPr>
          <w:sz w:val="28"/>
        </w:rPr>
      </w:pPr>
    </w:p>
    <w:p w:rsidR="00E67599" w:rsidRDefault="00E67599" w:rsidP="00B65C95">
      <w:pPr>
        <w:ind w:right="-1"/>
        <w:jc w:val="center"/>
        <w:rPr>
          <w:b/>
          <w:sz w:val="28"/>
        </w:rPr>
      </w:pPr>
    </w:p>
    <w:p w:rsidR="00E67599" w:rsidRPr="00704D15" w:rsidRDefault="00E67599" w:rsidP="00E67599">
      <w:pPr>
        <w:pStyle w:val="ae"/>
        <w:ind w:left="5954" w:firstLine="567"/>
        <w:jc w:val="right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lastRenderedPageBreak/>
        <w:t>УТВЕРЖДЕНЫ</w:t>
      </w:r>
    </w:p>
    <w:p w:rsidR="00E67599" w:rsidRDefault="00E67599" w:rsidP="00E6759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7599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E67599">
        <w:rPr>
          <w:rFonts w:ascii="Times New Roman" w:hAnsi="Times New Roman" w:cs="Times New Roman"/>
          <w:color w:val="000000"/>
          <w:sz w:val="28"/>
          <w:szCs w:val="28"/>
        </w:rPr>
        <w:t>униципального</w:t>
      </w:r>
    </w:p>
    <w:p w:rsidR="00E67599" w:rsidRDefault="00E67599" w:rsidP="00E6759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759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образования«Большенагаткинское сельское поселение»</w:t>
      </w:r>
    </w:p>
    <w:p w:rsidR="00E67599" w:rsidRPr="00E67599" w:rsidRDefault="00E67599" w:rsidP="00E67599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7599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9376E0">
        <w:rPr>
          <w:rFonts w:ascii="Times New Roman" w:hAnsi="Times New Roman" w:cs="Times New Roman"/>
          <w:color w:val="000000"/>
          <w:sz w:val="28"/>
          <w:szCs w:val="28"/>
        </w:rPr>
        <w:t xml:space="preserve"> 29.03.2022  </w:t>
      </w:r>
      <w:r w:rsidRPr="00E6759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376E0">
        <w:rPr>
          <w:rFonts w:ascii="Times New Roman" w:hAnsi="Times New Roman" w:cs="Times New Roman"/>
          <w:color w:val="000000"/>
          <w:sz w:val="28"/>
          <w:szCs w:val="28"/>
        </w:rPr>
        <w:t xml:space="preserve"> 38</w:t>
      </w:r>
    </w:p>
    <w:p w:rsidR="00E67599" w:rsidRPr="00704D15" w:rsidRDefault="00E67599" w:rsidP="00E6759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37"/>
      <w:bookmarkEnd w:id="0"/>
      <w:r w:rsidRPr="00704D15">
        <w:rPr>
          <w:rFonts w:ascii="PT Astra Serif" w:hAnsi="PT Astra Serif"/>
          <w:sz w:val="28"/>
          <w:szCs w:val="28"/>
        </w:rPr>
        <w:t>ПРАВИЛА</w:t>
      </w:r>
    </w:p>
    <w:p w:rsidR="00E67599" w:rsidRDefault="00E67599" w:rsidP="00E67599">
      <w:pPr>
        <w:pStyle w:val="ConsPlusNormal"/>
        <w:jc w:val="center"/>
        <w:rPr>
          <w:rFonts w:ascii="PT Astra Serif" w:hAnsi="PT Astra Serif"/>
          <w:b/>
          <w:sz w:val="28"/>
        </w:rPr>
      </w:pPr>
      <w:r w:rsidRPr="00704D15">
        <w:rPr>
          <w:rFonts w:ascii="PT Astra Serif" w:hAnsi="PT Astra Serif"/>
          <w:b/>
          <w:sz w:val="28"/>
        </w:rPr>
        <w:t xml:space="preserve">определения нормативных затрат на обеспечение функций муниципальных органов муниципального образования </w:t>
      </w:r>
      <w:r>
        <w:rPr>
          <w:rFonts w:ascii="PT Astra Serif" w:hAnsi="PT Astra Serif"/>
          <w:b/>
          <w:sz w:val="28"/>
        </w:rPr>
        <w:br/>
      </w:r>
      <w:r w:rsidRPr="00704D15"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</w:rPr>
        <w:t>Большенагаткинское сельское поселение</w:t>
      </w:r>
    </w:p>
    <w:p w:rsidR="00E67599" w:rsidRPr="00704D15" w:rsidRDefault="00E67599" w:rsidP="00E67599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 xml:space="preserve">1. Настоящие Правила устанавливают процедуру определения нормативных затрат на обеспечение функций </w:t>
      </w:r>
      <w:r w:rsidRPr="00704D15">
        <w:rPr>
          <w:rFonts w:ascii="PT Astra Serif" w:hAnsi="PT Astra Serif"/>
          <w:sz w:val="28"/>
        </w:rPr>
        <w:t xml:space="preserve">муниципальных органов муниципального образования </w:t>
      </w:r>
      <w:r>
        <w:rPr>
          <w:rFonts w:ascii="PT Astra Serif" w:hAnsi="PT Astra Serif"/>
          <w:sz w:val="28"/>
          <w:szCs w:val="28"/>
        </w:rPr>
        <w:t>Большенага</w:t>
      </w:r>
      <w:r w:rsidR="00E8379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кинское сельское поселение»</w:t>
      </w:r>
      <w:r w:rsidRPr="00DE673D">
        <w:rPr>
          <w:rFonts w:ascii="PT Astra Serif" w:hAnsi="PT Astra Serif"/>
          <w:sz w:val="28"/>
        </w:rPr>
        <w:t xml:space="preserve"> (далее также – органы)</w:t>
      </w:r>
      <w:r>
        <w:rPr>
          <w:rFonts w:ascii="PT Astra Serif" w:hAnsi="PT Astra Serif"/>
          <w:sz w:val="28"/>
        </w:rPr>
        <w:t xml:space="preserve"> </w:t>
      </w:r>
      <w:r w:rsidRPr="00704D15">
        <w:rPr>
          <w:rFonts w:ascii="PT Astra Serif" w:hAnsi="PT Astra Serif"/>
          <w:sz w:val="28"/>
          <w:szCs w:val="28"/>
        </w:rPr>
        <w:t>в части закупок товаров, работ, услуг (далее - нормативные затраты).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>2. Нормативные затраты применяются для обоснования объекта и (или) объектов закупки соответствующих органов</w:t>
      </w:r>
      <w:r w:rsidRPr="00DE673D">
        <w:rPr>
          <w:rFonts w:ascii="PT Astra Serif" w:hAnsi="PT Astra Serif"/>
          <w:sz w:val="28"/>
          <w:szCs w:val="28"/>
        </w:rPr>
        <w:t>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3. Нормативные затраты в части затрат на обеспечение функций казённых учреждений, которым в установленном порядке утверждено муниципальным заданием на оказание муниципальных услуг (выполнение работ), определяются в порядке, установленном Бюджетным </w:t>
      </w:r>
      <w:hyperlink r:id="rId9" w:history="1">
        <w:r w:rsidRPr="00DE673D">
          <w:rPr>
            <w:rFonts w:ascii="PT Astra Serif" w:hAnsi="PT Astra Serif"/>
            <w:sz w:val="28"/>
            <w:szCs w:val="28"/>
          </w:rPr>
          <w:t>кодексом</w:t>
        </w:r>
      </w:hyperlink>
      <w:r w:rsidRPr="00DE673D">
        <w:rPr>
          <w:rFonts w:ascii="PT Astra Serif" w:hAnsi="PT Astra Serif"/>
          <w:sz w:val="28"/>
          <w:szCs w:val="28"/>
        </w:rPr>
        <w:t xml:space="preserve"> Российской Федерации для расчёта нормативных затрат, применяемых при определении объёма финансового обеспечения выполнения указанного муниципального задания.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4. Нормативные затраты, порядок определения которых не установлен </w:t>
      </w:r>
      <w:hyperlink w:anchor="P113" w:history="1">
        <w:r w:rsidRPr="00DE673D">
          <w:rPr>
            <w:rFonts w:ascii="PT Astra Serif" w:hAnsi="PT Astra Serif"/>
            <w:sz w:val="28"/>
            <w:szCs w:val="28"/>
          </w:rPr>
          <w:t>Методикой</w:t>
        </w:r>
      </w:hyperlink>
      <w:r w:rsidRPr="00DE673D">
        <w:rPr>
          <w:rFonts w:ascii="PT Astra Serif" w:hAnsi="PT Astra Serif"/>
          <w:sz w:val="28"/>
          <w:szCs w:val="28"/>
        </w:rPr>
        <w:t xml:space="preserve"> определения нормативных затрат на обеспечение функций </w:t>
      </w:r>
      <w:r w:rsidRPr="00DE673D">
        <w:rPr>
          <w:rFonts w:ascii="PT Astra Serif" w:hAnsi="PT Astra Serif"/>
          <w:sz w:val="28"/>
        </w:rPr>
        <w:t>муниципальных органов муниципального образования «</w:t>
      </w:r>
      <w:r>
        <w:rPr>
          <w:rFonts w:ascii="PT Astra Serif" w:hAnsi="PT Astra Serif"/>
          <w:sz w:val="28"/>
          <w:szCs w:val="28"/>
        </w:rPr>
        <w:t>Большенага</w:t>
      </w:r>
      <w:r w:rsidR="00E8379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кинское сельское поселение»</w:t>
      </w:r>
      <w:r>
        <w:rPr>
          <w:rFonts w:ascii="PT Astra Serif" w:hAnsi="PT Astra Serif"/>
          <w:sz w:val="28"/>
        </w:rPr>
        <w:t xml:space="preserve"> </w:t>
      </w:r>
      <w:r w:rsidRPr="00DE673D">
        <w:rPr>
          <w:rFonts w:ascii="PT Astra Serif" w:hAnsi="PT Astra Serif"/>
          <w:sz w:val="28"/>
          <w:szCs w:val="28"/>
        </w:rPr>
        <w:t>(приложение к Правилам) (далее - Методика), определяются в порядке, устанавливаемом органами.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При утверждении нормативных затрат в отношении проведения текущего ремонта органы учитывают его периодичность, предусмотренную </w:t>
      </w:r>
      <w:hyperlink w:anchor="P629" w:history="1">
        <w:r w:rsidRPr="00DE673D">
          <w:rPr>
            <w:rFonts w:ascii="PT Astra Serif" w:hAnsi="PT Astra Serif"/>
            <w:sz w:val="28"/>
            <w:szCs w:val="28"/>
          </w:rPr>
          <w:t>пунктом 62</w:t>
        </w:r>
      </w:hyperlink>
      <w:r w:rsidRPr="00DE673D">
        <w:rPr>
          <w:rFonts w:ascii="PT Astra Serif" w:hAnsi="PT Astra Serif"/>
          <w:sz w:val="28"/>
          <w:szCs w:val="28"/>
        </w:rPr>
        <w:t xml:space="preserve"> Методики.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57"/>
      <w:bookmarkEnd w:id="1"/>
      <w:r w:rsidRPr="00DE673D">
        <w:rPr>
          <w:rFonts w:ascii="PT Astra Serif" w:hAnsi="PT Astra Serif"/>
          <w:sz w:val="28"/>
          <w:szCs w:val="28"/>
        </w:rPr>
        <w:t>Общий объём затрат, связанных с закупкой товаров, работ, услуг, рассчитанный на основе нормативных затрат, не может превышать объём доведённых органам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Большенага</w:t>
      </w:r>
      <w:r w:rsidR="00E8379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кинское сельское поселение»</w:t>
      </w:r>
      <w:r w:rsidRPr="00DE673D">
        <w:rPr>
          <w:rFonts w:ascii="PT Astra Serif" w:hAnsi="PT Astra Serif"/>
          <w:sz w:val="28"/>
          <w:szCs w:val="28"/>
        </w:rPr>
        <w:t>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При определении нормативных затрат органы применяют национальные стандарты, технические регламенты, технические условия и иные документы, </w:t>
      </w:r>
      <w:r w:rsidRPr="00DE673D">
        <w:rPr>
          <w:rFonts w:ascii="PT Astra Serif" w:hAnsi="PT Astra Serif"/>
          <w:sz w:val="28"/>
          <w:szCs w:val="28"/>
        </w:rPr>
        <w:br/>
        <w:t xml:space="preserve">а также учитывают регулируемые цены (тарифы) и положения </w:t>
      </w:r>
      <w:hyperlink w:anchor="P57" w:history="1">
        <w:r w:rsidRPr="00DE673D">
          <w:rPr>
            <w:rFonts w:ascii="PT Astra Serif" w:hAnsi="PT Astra Serif"/>
            <w:sz w:val="28"/>
            <w:szCs w:val="28"/>
          </w:rPr>
          <w:t>абзаца третьего</w:t>
        </w:r>
      </w:hyperlink>
      <w:r w:rsidRPr="00DE673D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5. Для определения нормативных затрат в соответствии с </w:t>
      </w:r>
      <w:hyperlink w:anchor="P124" w:history="1">
        <w:r w:rsidRPr="00DE673D">
          <w:rPr>
            <w:rFonts w:ascii="PT Astra Serif" w:hAnsi="PT Astra Serif"/>
            <w:sz w:val="28"/>
            <w:szCs w:val="28"/>
          </w:rPr>
          <w:t>разделами I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432" w:history="1">
        <w:r w:rsidRPr="00DE673D">
          <w:rPr>
            <w:rFonts w:ascii="PT Astra Serif" w:hAnsi="PT Astra Serif"/>
            <w:sz w:val="28"/>
            <w:szCs w:val="28"/>
          </w:rPr>
          <w:t>II</w:t>
        </w:r>
      </w:hyperlink>
      <w:r w:rsidRPr="00DE673D">
        <w:rPr>
          <w:rFonts w:ascii="PT Astra Serif" w:hAnsi="PT Astra Serif"/>
          <w:sz w:val="28"/>
          <w:szCs w:val="28"/>
        </w:rPr>
        <w:t xml:space="preserve"> Методики в формулах используются нормативы цены товаров, работ, услуг, устанавливаемые органами, если эти нормативы предусмотрены </w:t>
      </w:r>
      <w:hyperlink w:anchor="P962" w:history="1">
        <w:r w:rsidRPr="00DE673D">
          <w:rPr>
            <w:rFonts w:ascii="PT Astra Serif" w:hAnsi="PT Astra Serif"/>
            <w:sz w:val="28"/>
            <w:szCs w:val="28"/>
          </w:rPr>
          <w:t>приложениями № 1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1054" w:history="1">
        <w:r w:rsidRPr="00DE673D">
          <w:rPr>
            <w:rFonts w:ascii="PT Astra Serif" w:hAnsi="PT Astra Serif"/>
            <w:sz w:val="28"/>
            <w:szCs w:val="28"/>
          </w:rPr>
          <w:t>2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1109" w:history="1">
        <w:r w:rsidRPr="00DE673D">
          <w:rPr>
            <w:rFonts w:ascii="PT Astra Serif" w:hAnsi="PT Astra Serif"/>
            <w:sz w:val="28"/>
            <w:szCs w:val="28"/>
          </w:rPr>
          <w:t>3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1164" w:history="1">
        <w:r w:rsidRPr="00DE673D">
          <w:rPr>
            <w:rFonts w:ascii="PT Astra Serif" w:hAnsi="PT Astra Serif"/>
            <w:sz w:val="28"/>
            <w:szCs w:val="28"/>
          </w:rPr>
          <w:t>4</w:t>
        </w:r>
      </w:hyperlink>
      <w:r w:rsidRPr="00DE673D">
        <w:rPr>
          <w:rFonts w:ascii="PT Astra Serif" w:hAnsi="PT Astra Serif"/>
          <w:sz w:val="28"/>
          <w:szCs w:val="28"/>
        </w:rPr>
        <w:t xml:space="preserve"> к Методике.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Для определения нормативных затрат в соответствии с </w:t>
      </w:r>
      <w:hyperlink w:anchor="P124" w:history="1">
        <w:r w:rsidRPr="00DE673D">
          <w:rPr>
            <w:rFonts w:ascii="PT Astra Serif" w:hAnsi="PT Astra Serif"/>
            <w:sz w:val="28"/>
            <w:szCs w:val="28"/>
          </w:rPr>
          <w:t>разделами I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432" w:history="1">
        <w:r w:rsidRPr="00DE673D">
          <w:rPr>
            <w:rFonts w:ascii="PT Astra Serif" w:hAnsi="PT Astra Serif"/>
            <w:sz w:val="28"/>
            <w:szCs w:val="28"/>
          </w:rPr>
          <w:t>II</w:t>
        </w:r>
      </w:hyperlink>
      <w:r w:rsidRPr="00DE673D">
        <w:rPr>
          <w:rFonts w:ascii="PT Astra Serif" w:hAnsi="PT Astra Serif"/>
          <w:sz w:val="28"/>
          <w:szCs w:val="28"/>
        </w:rPr>
        <w:t xml:space="preserve"> </w:t>
      </w:r>
      <w:r w:rsidRPr="00DE673D">
        <w:rPr>
          <w:rFonts w:ascii="PT Astra Serif" w:hAnsi="PT Astra Serif"/>
          <w:sz w:val="28"/>
          <w:szCs w:val="28"/>
        </w:rPr>
        <w:lastRenderedPageBreak/>
        <w:t xml:space="preserve">Методики в формулах используются нормативы количества товаров, работ, услуг, устанавливаемые органами, если эти нормативы не предусмотрены </w:t>
      </w:r>
      <w:hyperlink w:anchor="P962" w:history="1">
        <w:r w:rsidRPr="00DE673D">
          <w:rPr>
            <w:rFonts w:ascii="PT Astra Serif" w:hAnsi="PT Astra Serif"/>
            <w:sz w:val="28"/>
            <w:szCs w:val="28"/>
          </w:rPr>
          <w:t>приложениями № 1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1054" w:history="1">
        <w:r w:rsidRPr="00DE673D">
          <w:rPr>
            <w:rFonts w:ascii="PT Astra Serif" w:hAnsi="PT Astra Serif"/>
            <w:sz w:val="28"/>
            <w:szCs w:val="28"/>
          </w:rPr>
          <w:t>2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1109" w:history="1">
        <w:r w:rsidRPr="00DE673D">
          <w:rPr>
            <w:rFonts w:ascii="PT Astra Serif" w:hAnsi="PT Astra Serif"/>
            <w:sz w:val="28"/>
            <w:szCs w:val="28"/>
          </w:rPr>
          <w:t>3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1164" w:history="1">
        <w:r w:rsidRPr="00DE673D">
          <w:rPr>
            <w:rFonts w:ascii="PT Astra Serif" w:hAnsi="PT Astra Serif"/>
            <w:sz w:val="28"/>
            <w:szCs w:val="28"/>
          </w:rPr>
          <w:t>4</w:t>
        </w:r>
      </w:hyperlink>
      <w:r w:rsidRPr="00DE673D">
        <w:rPr>
          <w:rFonts w:ascii="PT Astra Serif" w:hAnsi="PT Astra Serif"/>
          <w:sz w:val="28"/>
          <w:szCs w:val="28"/>
        </w:rPr>
        <w:t xml:space="preserve"> к Методике.</w:t>
      </w:r>
    </w:p>
    <w:p w:rsidR="00E67599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64"/>
      <w:bookmarkEnd w:id="2"/>
      <w:r w:rsidRPr="00490BE0">
        <w:rPr>
          <w:rFonts w:ascii="PT Astra Serif" w:hAnsi="PT Astra Serif"/>
          <w:sz w:val="28"/>
          <w:szCs w:val="28"/>
        </w:rPr>
        <w:t>6.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группам должностей (исходя из специфики функций и полномочий органа, должностных обязанностей его работников) нормативы: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а) количества абонентских номеров пользовательского (оконечного) оборудования, подключенного к сети подвижной радиотелефонной связи, </w:t>
      </w:r>
      <w:r w:rsidRPr="00DE673D">
        <w:rPr>
          <w:rFonts w:ascii="PT Astra Serif" w:hAnsi="PT Astra Serif"/>
          <w:sz w:val="28"/>
          <w:szCs w:val="28"/>
        </w:rPr>
        <w:br/>
        <w:t xml:space="preserve">с учётом нормативов, предусмотренных </w:t>
      </w:r>
      <w:hyperlink w:anchor="P962" w:history="1">
        <w:r w:rsidRPr="00DE673D">
          <w:rPr>
            <w:rFonts w:ascii="PT Astra Serif" w:hAnsi="PT Astra Serif"/>
            <w:sz w:val="28"/>
            <w:szCs w:val="28"/>
          </w:rPr>
          <w:t>приложениями № 1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1054" w:history="1">
        <w:r w:rsidRPr="00DE673D">
          <w:rPr>
            <w:rFonts w:ascii="PT Astra Serif" w:hAnsi="PT Astra Serif"/>
            <w:sz w:val="28"/>
            <w:szCs w:val="28"/>
          </w:rPr>
          <w:t>2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1164" w:history="1">
        <w:r w:rsidRPr="00DE673D">
          <w:rPr>
            <w:rFonts w:ascii="PT Astra Serif" w:hAnsi="PT Astra Serif"/>
            <w:sz w:val="28"/>
            <w:szCs w:val="28"/>
          </w:rPr>
          <w:t>3</w:t>
        </w:r>
      </w:hyperlink>
      <w:r w:rsidRPr="00DE673D">
        <w:rPr>
          <w:rFonts w:ascii="PT Astra Serif" w:hAnsi="PT Astra Serif"/>
          <w:sz w:val="28"/>
          <w:szCs w:val="28"/>
        </w:rPr>
        <w:t xml:space="preserve"> к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67"/>
      <w:bookmarkEnd w:id="3"/>
      <w:r w:rsidRPr="00DE673D">
        <w:rPr>
          <w:rFonts w:ascii="PT Astra Serif" w:hAnsi="PT Astra Serif"/>
          <w:sz w:val="28"/>
          <w:szCs w:val="28"/>
        </w:rPr>
        <w:t xml:space="preserve">б) цены услуг подвижной радиотелефонной связи с учётом нормативов, предусмотренных </w:t>
      </w:r>
      <w:hyperlink w:anchor="P962" w:history="1">
        <w:r w:rsidRPr="00DE673D">
          <w:rPr>
            <w:rFonts w:ascii="PT Astra Serif" w:hAnsi="PT Astra Serif"/>
            <w:sz w:val="28"/>
            <w:szCs w:val="28"/>
          </w:rPr>
          <w:t>приложениями № 1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1054" w:history="1">
        <w:r w:rsidRPr="00DE673D">
          <w:rPr>
            <w:rFonts w:ascii="PT Astra Serif" w:hAnsi="PT Astra Serif"/>
            <w:sz w:val="28"/>
            <w:szCs w:val="28"/>
          </w:rPr>
          <w:t>2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1164" w:history="1">
        <w:r w:rsidRPr="00DE673D">
          <w:rPr>
            <w:rFonts w:ascii="PT Astra Serif" w:hAnsi="PT Astra Serif"/>
            <w:sz w:val="28"/>
            <w:szCs w:val="28"/>
          </w:rPr>
          <w:t>3</w:t>
        </w:r>
      </w:hyperlink>
      <w:r w:rsidRPr="00DE673D">
        <w:rPr>
          <w:rFonts w:ascii="PT Astra Serif" w:hAnsi="PT Astra Serif"/>
          <w:sz w:val="28"/>
          <w:szCs w:val="28"/>
        </w:rPr>
        <w:t xml:space="preserve"> к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в) количества SIM-карт, используемых в пользовательском (оконечном) оборудовании, подключенном к сети подвижной радиотелефонной связи, </w:t>
      </w:r>
      <w:r w:rsidRPr="00DE673D">
        <w:rPr>
          <w:rFonts w:ascii="PT Astra Serif" w:hAnsi="PT Astra Serif"/>
          <w:sz w:val="28"/>
          <w:szCs w:val="28"/>
        </w:rPr>
        <w:br/>
        <w:t xml:space="preserve">с учётом </w:t>
      </w:r>
      <w:hyperlink w:anchor="P962" w:history="1">
        <w:r w:rsidRPr="00DE673D">
          <w:rPr>
            <w:rFonts w:ascii="PT Astra Serif" w:hAnsi="PT Astra Serif"/>
            <w:sz w:val="28"/>
            <w:szCs w:val="28"/>
          </w:rPr>
          <w:t>нормативов</w:t>
        </w:r>
      </w:hyperlink>
      <w:r w:rsidRPr="00DE673D">
        <w:rPr>
          <w:rFonts w:ascii="PT Astra Serif" w:hAnsi="PT Astra Serif"/>
          <w:sz w:val="28"/>
          <w:szCs w:val="28"/>
        </w:rPr>
        <w:t>, предусмотренных приложением № 1 к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г) количества SIM-карт, используемых в планшетных компьютерах </w:t>
      </w:r>
      <w:r w:rsidRPr="00DE673D">
        <w:rPr>
          <w:rFonts w:ascii="PT Astra Serif" w:hAnsi="PT Astra Serif"/>
          <w:sz w:val="28"/>
          <w:szCs w:val="28"/>
        </w:rPr>
        <w:br/>
        <w:t xml:space="preserve">с учётом </w:t>
      </w:r>
      <w:hyperlink w:anchor="P1054" w:history="1">
        <w:r w:rsidRPr="00DE673D">
          <w:rPr>
            <w:rFonts w:ascii="PT Astra Serif" w:hAnsi="PT Astra Serif"/>
            <w:sz w:val="28"/>
            <w:szCs w:val="28"/>
          </w:rPr>
          <w:t>нормативов</w:t>
        </w:r>
      </w:hyperlink>
      <w:r w:rsidRPr="00DE673D">
        <w:rPr>
          <w:rFonts w:ascii="PT Astra Serif" w:hAnsi="PT Astra Serif"/>
          <w:sz w:val="28"/>
          <w:szCs w:val="28"/>
        </w:rPr>
        <w:t>, предусмотренных приложением № 2 к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75"/>
      <w:bookmarkEnd w:id="4"/>
      <w:r w:rsidRPr="00DE673D">
        <w:rPr>
          <w:rFonts w:ascii="PT Astra Serif" w:hAnsi="PT Astra Serif"/>
          <w:sz w:val="28"/>
          <w:szCs w:val="28"/>
        </w:rPr>
        <w:t xml:space="preserve">е) количества и цены средств подвижной радиотелефонной связи </w:t>
      </w:r>
      <w:r w:rsidRPr="00DE673D">
        <w:rPr>
          <w:rFonts w:ascii="PT Astra Serif" w:hAnsi="PT Astra Serif"/>
          <w:sz w:val="28"/>
          <w:szCs w:val="28"/>
        </w:rPr>
        <w:br/>
        <w:t xml:space="preserve">с учётом </w:t>
      </w:r>
      <w:hyperlink w:anchor="P962" w:history="1">
        <w:r w:rsidRPr="00DE673D">
          <w:rPr>
            <w:rFonts w:ascii="PT Astra Serif" w:hAnsi="PT Astra Serif"/>
            <w:sz w:val="28"/>
            <w:szCs w:val="28"/>
          </w:rPr>
          <w:t>нормативов</w:t>
        </w:r>
      </w:hyperlink>
      <w:r w:rsidRPr="00DE673D">
        <w:rPr>
          <w:rFonts w:ascii="PT Astra Serif" w:hAnsi="PT Astra Serif"/>
          <w:sz w:val="28"/>
          <w:szCs w:val="28"/>
        </w:rPr>
        <w:t>, предусмотренных приложением № 1 к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77"/>
      <w:bookmarkEnd w:id="5"/>
      <w:r w:rsidRPr="00DE673D">
        <w:rPr>
          <w:rFonts w:ascii="PT Astra Serif" w:hAnsi="PT Astra Serif"/>
          <w:sz w:val="28"/>
          <w:szCs w:val="28"/>
        </w:rPr>
        <w:t xml:space="preserve">ж) количества и цены планшетных компьютеров с учётом </w:t>
      </w:r>
      <w:hyperlink w:anchor="P1054" w:history="1">
        <w:r w:rsidRPr="00DE673D">
          <w:rPr>
            <w:rFonts w:ascii="PT Astra Serif" w:hAnsi="PT Astra Serif"/>
            <w:sz w:val="28"/>
            <w:szCs w:val="28"/>
          </w:rPr>
          <w:t>нормативов</w:t>
        </w:r>
      </w:hyperlink>
      <w:r w:rsidRPr="00DE673D">
        <w:rPr>
          <w:rFonts w:ascii="PT Astra Serif" w:hAnsi="PT Astra Serif"/>
          <w:sz w:val="28"/>
          <w:szCs w:val="28"/>
        </w:rPr>
        <w:t>, предусмотренных приложением № 2 к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79"/>
      <w:bookmarkEnd w:id="6"/>
      <w:r w:rsidRPr="00DE673D">
        <w:rPr>
          <w:rFonts w:ascii="PT Astra Serif" w:hAnsi="PT Astra Serif"/>
          <w:sz w:val="28"/>
          <w:szCs w:val="28"/>
        </w:rPr>
        <w:t xml:space="preserve">з) количества и цены ноутбуков с учётом </w:t>
      </w:r>
      <w:hyperlink w:anchor="P962" w:history="1">
        <w:r w:rsidRPr="00DE673D">
          <w:rPr>
            <w:rFonts w:ascii="PT Astra Serif" w:hAnsi="PT Astra Serif"/>
            <w:sz w:val="28"/>
            <w:szCs w:val="28"/>
          </w:rPr>
          <w:t>нормативов</w:t>
        </w:r>
      </w:hyperlink>
      <w:r w:rsidRPr="00DE673D">
        <w:rPr>
          <w:rFonts w:ascii="PT Astra Serif" w:hAnsi="PT Astra Serif"/>
          <w:sz w:val="28"/>
          <w:szCs w:val="28"/>
        </w:rPr>
        <w:t>, предусмотренных приложением № 3 к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и) количества и цены носителей</w:t>
      </w:r>
      <w:r w:rsidRPr="00DE673D">
        <w:rPr>
          <w:rFonts w:ascii="PT Astra Serif" w:hAnsi="PT Astra Serif"/>
          <w:color w:val="000000"/>
          <w:sz w:val="28"/>
          <w:szCs w:val="28"/>
        </w:rPr>
        <w:t xml:space="preserve"> информации;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к) цены и объёма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л) перечня периодических печатных изданий и справочной литературы;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м) количества и цены рабочих станций с учётом нормативов, предусмотренных </w:t>
      </w:r>
      <w:hyperlink w:anchor="P309" w:history="1">
        <w:r w:rsidRPr="00DE673D">
          <w:rPr>
            <w:rFonts w:ascii="PT Astra Serif" w:hAnsi="PT Astra Serif"/>
            <w:sz w:val="28"/>
            <w:szCs w:val="28"/>
          </w:rPr>
          <w:t>пунктом 24</w:t>
        </w:r>
      </w:hyperlink>
      <w:r w:rsidRPr="00DE673D">
        <w:rPr>
          <w:rFonts w:ascii="PT Astra Serif" w:hAnsi="PT Astra Serif"/>
          <w:sz w:val="28"/>
          <w:szCs w:val="28"/>
        </w:rPr>
        <w:t xml:space="preserve"> Методики;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н) количества и цены транспортных средств с учётом </w:t>
      </w:r>
      <w:hyperlink w:anchor="P1164" w:history="1">
        <w:r w:rsidRPr="00DE673D">
          <w:rPr>
            <w:rFonts w:ascii="PT Astra Serif" w:hAnsi="PT Astra Serif"/>
            <w:sz w:val="28"/>
            <w:szCs w:val="28"/>
          </w:rPr>
          <w:t>нормативов</w:t>
        </w:r>
      </w:hyperlink>
      <w:r w:rsidRPr="00DE673D">
        <w:rPr>
          <w:rFonts w:ascii="PT Astra Serif" w:hAnsi="PT Astra Serif"/>
          <w:sz w:val="28"/>
          <w:szCs w:val="28"/>
        </w:rPr>
        <w:t>, предусмотренных приложением № 4 Методики;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о) количества и цены мебели с учётом </w:t>
      </w:r>
      <w:hyperlink w:anchor="P1205" w:history="1">
        <w:r w:rsidRPr="00DE673D">
          <w:rPr>
            <w:rFonts w:ascii="PT Astra Serif" w:hAnsi="PT Astra Serif"/>
            <w:sz w:val="28"/>
            <w:szCs w:val="28"/>
          </w:rPr>
          <w:t>нормативов</w:t>
        </w:r>
      </w:hyperlink>
      <w:r w:rsidRPr="00DE673D">
        <w:rPr>
          <w:rFonts w:ascii="PT Astra Serif" w:hAnsi="PT Astra Serif"/>
          <w:sz w:val="28"/>
          <w:szCs w:val="28"/>
        </w:rPr>
        <w:t>, предусмотренных приложением № 5 к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п) количества и цены канцелярских принадлежностей;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р) количества и цены хозяйственных товаров и принадлежностей;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с) количества и цены материальных запасов для нужд гражданской обороны;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т) количества и цены иных товаров и услуг.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7. По решению руководителя органа нормативы, предусмотренные </w:t>
      </w:r>
      <w:hyperlink w:anchor="P1054" w:history="1">
        <w:r w:rsidRPr="00DE673D">
          <w:rPr>
            <w:rFonts w:ascii="PT Astra Serif" w:hAnsi="PT Astra Serif"/>
            <w:sz w:val="28"/>
            <w:szCs w:val="28"/>
          </w:rPr>
          <w:t>приложениями № 1</w:t>
        </w:r>
      </w:hyperlink>
      <w:r w:rsidRPr="00DE673D">
        <w:rPr>
          <w:rFonts w:ascii="PT Astra Serif" w:hAnsi="PT Astra Serif"/>
          <w:sz w:val="28"/>
          <w:szCs w:val="28"/>
        </w:rPr>
        <w:t>-</w:t>
      </w:r>
      <w:hyperlink w:anchor="P1109" w:history="1">
        <w:r w:rsidRPr="00DE673D">
          <w:rPr>
            <w:rFonts w:ascii="PT Astra Serif" w:hAnsi="PT Astra Serif"/>
            <w:sz w:val="28"/>
            <w:szCs w:val="28"/>
          </w:rPr>
          <w:t>3</w:t>
        </w:r>
      </w:hyperlink>
      <w:r w:rsidRPr="00DE673D">
        <w:rPr>
          <w:rFonts w:ascii="PT Astra Serif" w:hAnsi="PT Astra Serif"/>
          <w:sz w:val="28"/>
          <w:szCs w:val="28"/>
        </w:rPr>
        <w:t xml:space="preserve"> к Методике, могут не применяться при определении размера нормативных затрат, предусмотренных </w:t>
      </w:r>
      <w:hyperlink w:anchor="P309" w:history="1">
        <w:r w:rsidRPr="00DE673D">
          <w:rPr>
            <w:rFonts w:ascii="PT Astra Serif" w:hAnsi="PT Astra Serif"/>
            <w:sz w:val="28"/>
            <w:szCs w:val="28"/>
          </w:rPr>
          <w:t>пунктами 24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334" w:history="1">
        <w:r w:rsidRPr="00DE673D">
          <w:rPr>
            <w:rFonts w:ascii="PT Astra Serif" w:hAnsi="PT Astra Serif"/>
            <w:sz w:val="28"/>
            <w:szCs w:val="28"/>
          </w:rPr>
          <w:t>26</w:t>
        </w:r>
      </w:hyperlink>
      <w:r w:rsidRPr="00DE673D">
        <w:rPr>
          <w:rFonts w:ascii="PT Astra Serif" w:hAnsi="PT Astra Serif"/>
          <w:sz w:val="28"/>
          <w:szCs w:val="28"/>
        </w:rPr>
        <w:t>-</w:t>
      </w:r>
      <w:hyperlink w:anchor="P349" w:history="1">
        <w:r w:rsidRPr="00DE673D">
          <w:rPr>
            <w:rFonts w:ascii="PT Astra Serif" w:hAnsi="PT Astra Serif"/>
            <w:sz w:val="28"/>
            <w:szCs w:val="28"/>
          </w:rPr>
          <w:t>28</w:t>
        </w:r>
      </w:hyperlink>
      <w:r w:rsidRPr="00DE673D">
        <w:rPr>
          <w:rFonts w:ascii="PT Astra Serif" w:hAnsi="PT Astra Serif"/>
          <w:sz w:val="28"/>
          <w:szCs w:val="28"/>
        </w:rPr>
        <w:t xml:space="preserve"> Методики, </w:t>
      </w:r>
      <w:r w:rsidRPr="00DE673D">
        <w:rPr>
          <w:rFonts w:ascii="PT Astra Serif" w:hAnsi="PT Astra Serif"/>
          <w:sz w:val="28"/>
          <w:szCs w:val="28"/>
        </w:rPr>
        <w:lastRenderedPageBreak/>
        <w:t xml:space="preserve">в целях обеспечения осуществления органами установленных функций </w:t>
      </w:r>
      <w:r w:rsidRPr="00DE673D">
        <w:rPr>
          <w:rFonts w:ascii="PT Astra Serif" w:hAnsi="PT Astra Serif"/>
          <w:sz w:val="28"/>
          <w:szCs w:val="28"/>
        </w:rPr>
        <w:br/>
        <w:t>и полномочий в случае исполнения муниципальными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служащими муниципального образования «</w:t>
      </w:r>
      <w:r>
        <w:rPr>
          <w:rFonts w:ascii="PT Astra Serif" w:hAnsi="PT Astra Serif"/>
          <w:sz w:val="28"/>
          <w:szCs w:val="28"/>
        </w:rPr>
        <w:t>Большенага</w:t>
      </w:r>
      <w:r w:rsidR="00E8379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кинское сельское поселение» </w:t>
      </w:r>
      <w:r w:rsidRPr="00704D15">
        <w:rPr>
          <w:rFonts w:ascii="PT Astra Serif" w:hAnsi="PT Astra Serif"/>
          <w:color w:val="000000"/>
          <w:sz w:val="28"/>
          <w:szCs w:val="28"/>
        </w:rPr>
        <w:t>должностных обязанностей в дистанционном режиме.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Нормативы цены, разработанные органами в соответствии с </w:t>
      </w:r>
      <w:hyperlink w:anchor="P67" w:history="1">
        <w:r w:rsidRPr="00DE673D">
          <w:rPr>
            <w:rFonts w:ascii="PT Astra Serif" w:hAnsi="PT Astra Serif"/>
            <w:sz w:val="28"/>
            <w:szCs w:val="28"/>
          </w:rPr>
          <w:t>подпунктами «б»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75" w:history="1">
        <w:r w:rsidRPr="00DE673D">
          <w:rPr>
            <w:rFonts w:ascii="PT Astra Serif" w:hAnsi="PT Astra Serif"/>
            <w:sz w:val="28"/>
            <w:szCs w:val="28"/>
          </w:rPr>
          <w:t>«е»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77" w:history="1">
        <w:r w:rsidRPr="00DE673D">
          <w:rPr>
            <w:rFonts w:ascii="PT Astra Serif" w:hAnsi="PT Astra Serif"/>
            <w:sz w:val="28"/>
            <w:szCs w:val="28"/>
          </w:rPr>
          <w:t>«ж»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79" w:history="1">
        <w:r w:rsidRPr="00DE673D">
          <w:rPr>
            <w:rFonts w:ascii="PT Astra Serif" w:hAnsi="PT Astra Serif"/>
            <w:sz w:val="28"/>
            <w:szCs w:val="28"/>
          </w:rPr>
          <w:t>«з» пункта 6</w:t>
        </w:r>
      </w:hyperlink>
      <w:r w:rsidRPr="00DE673D">
        <w:rPr>
          <w:rFonts w:ascii="PT Astra Serif" w:hAnsi="PT Astra Serif"/>
          <w:sz w:val="28"/>
          <w:szCs w:val="28"/>
        </w:rPr>
        <w:t xml:space="preserve"> настоящих Правил в целях обеспечения осуществления органами установленных функций и полномочий в случае исполнения муниципальными служащими муниципального образования «</w:t>
      </w:r>
      <w:r>
        <w:rPr>
          <w:rFonts w:ascii="PT Astra Serif" w:hAnsi="PT Astra Serif"/>
          <w:sz w:val="28"/>
          <w:szCs w:val="28"/>
        </w:rPr>
        <w:t>Большенага</w:t>
      </w:r>
      <w:r w:rsidR="00E8379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кинское сельское поселение» </w:t>
      </w:r>
      <w:r w:rsidRPr="00DE673D">
        <w:rPr>
          <w:rFonts w:ascii="PT Astra Serif" w:hAnsi="PT Astra Serif"/>
          <w:sz w:val="28"/>
          <w:szCs w:val="28"/>
        </w:rPr>
        <w:t xml:space="preserve">должностных обязанностей </w:t>
      </w:r>
      <w:r w:rsidRPr="00DE673D">
        <w:rPr>
          <w:rFonts w:ascii="PT Astra Serif" w:hAnsi="PT Astra Serif"/>
          <w:sz w:val="28"/>
          <w:szCs w:val="28"/>
        </w:rPr>
        <w:br/>
        <w:t xml:space="preserve">в дистанционном режиме, не могут превышать минимальные значения цены, предусмотренные </w:t>
      </w:r>
      <w:hyperlink w:anchor="P1054" w:history="1">
        <w:r w:rsidRPr="00DE673D">
          <w:rPr>
            <w:rFonts w:ascii="PT Astra Serif" w:hAnsi="PT Astra Serif"/>
            <w:sz w:val="28"/>
            <w:szCs w:val="28"/>
          </w:rPr>
          <w:t>приложениями № 1</w:t>
        </w:r>
      </w:hyperlink>
      <w:r w:rsidRPr="00DE673D">
        <w:rPr>
          <w:rFonts w:ascii="PT Astra Serif" w:hAnsi="PT Astra Serif"/>
          <w:sz w:val="28"/>
          <w:szCs w:val="28"/>
        </w:rPr>
        <w:t>-</w:t>
      </w:r>
      <w:hyperlink w:anchor="P1109" w:history="1">
        <w:r w:rsidRPr="00DE673D">
          <w:rPr>
            <w:rFonts w:ascii="PT Astra Serif" w:hAnsi="PT Astra Serif"/>
            <w:sz w:val="28"/>
            <w:szCs w:val="28"/>
          </w:rPr>
          <w:t>3</w:t>
        </w:r>
      </w:hyperlink>
      <w:r w:rsidRPr="00DE673D">
        <w:rPr>
          <w:rFonts w:ascii="PT Astra Serif" w:hAnsi="PT Astra Serif"/>
          <w:sz w:val="28"/>
          <w:szCs w:val="28"/>
        </w:rPr>
        <w:t xml:space="preserve"> к Методике.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8. Количество планируемых к приобретению товаров (основных средств </w:t>
      </w:r>
      <w:r w:rsidRPr="00DE673D">
        <w:rPr>
          <w:rFonts w:ascii="PT Astra Serif" w:hAnsi="PT Astra Serif"/>
          <w:sz w:val="28"/>
          <w:szCs w:val="28"/>
        </w:rPr>
        <w:br/>
        <w:t xml:space="preserve">и материальных запасов) определяется с учётом фактического наличия количества товаров, учитываемых на соответствующих балансах у органов </w:t>
      </w:r>
      <w:r w:rsidRPr="00DE673D">
        <w:rPr>
          <w:rFonts w:ascii="PT Astra Serif" w:hAnsi="PT Astra Serif"/>
          <w:sz w:val="28"/>
          <w:szCs w:val="28"/>
        </w:rPr>
        <w:br/>
        <w:t>и подведомственных им казённых учреждений.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9. В отношении товаров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, относящихся к основным средствам, устанавливаются сроки их полезного использования в соответствии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с требованиями законодательства Российской Федерации о бухгалтерском</w:t>
      </w:r>
      <w:r w:rsidRPr="00704D15">
        <w:rPr>
          <w:rFonts w:ascii="PT Astra Serif" w:hAnsi="PT Astra Serif"/>
          <w:sz w:val="28"/>
          <w:szCs w:val="28"/>
        </w:rPr>
        <w:t xml:space="preserve"> учёте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</w:t>
      </w:r>
      <w:r>
        <w:rPr>
          <w:rFonts w:ascii="PT Astra Serif" w:hAnsi="PT Astra Serif"/>
          <w:sz w:val="28"/>
          <w:szCs w:val="28"/>
        </w:rPr>
        <w:br/>
      </w:r>
      <w:r w:rsidRPr="00704D15">
        <w:rPr>
          <w:rFonts w:ascii="PT Astra Serif" w:hAnsi="PT Astra Serif"/>
          <w:sz w:val="28"/>
          <w:szCs w:val="28"/>
        </w:rPr>
        <w:t>с требованиями законодательства Российской Федерации о бухгалтерском учёте.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>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10. Значения нормативов цены и нормативов количества товаров, работ </w:t>
      </w:r>
      <w:r w:rsidRPr="00DE673D">
        <w:rPr>
          <w:rFonts w:ascii="PT Astra Serif" w:hAnsi="PT Astra Serif"/>
          <w:sz w:val="28"/>
          <w:szCs w:val="28"/>
        </w:rPr>
        <w:br/>
        <w:t xml:space="preserve">и услуг для руководителя органа и руководителей казённых учреждений </w:t>
      </w:r>
      <w:r w:rsidRPr="00DE673D">
        <w:rPr>
          <w:rFonts w:ascii="PT Astra Serif" w:hAnsi="PT Astra Serif"/>
          <w:sz w:val="28"/>
          <w:szCs w:val="28"/>
        </w:rPr>
        <w:br/>
        <w:t xml:space="preserve">не могут превышать (если установлено верхнее предельное значение) или быть ниже (если установлено нижнее предельное значение) нормативов цены </w:t>
      </w:r>
      <w:r w:rsidRPr="00DE673D">
        <w:rPr>
          <w:rFonts w:ascii="PT Astra Serif" w:hAnsi="PT Astra Serif"/>
          <w:sz w:val="28"/>
          <w:szCs w:val="28"/>
        </w:rPr>
        <w:br/>
        <w:t>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структурного подразделения органа, относящуюся к высшей группе должностей муниципальной службы.</w:t>
      </w:r>
    </w:p>
    <w:p w:rsidR="00E67599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11. Нормативные затраты подлежат размещению в единой информационной системе</w:t>
      </w:r>
      <w:r w:rsidRPr="00704D15">
        <w:rPr>
          <w:rFonts w:ascii="PT Astra Serif" w:hAnsi="PT Astra Serif"/>
          <w:sz w:val="28"/>
          <w:szCs w:val="28"/>
        </w:rPr>
        <w:t xml:space="preserve"> в сфере закупок.</w:t>
      </w:r>
    </w:p>
    <w:p w:rsidR="00E67599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  <w:sectPr w:rsidR="00E67599" w:rsidSect="00E67599">
          <w:headerReference w:type="default" r:id="rId10"/>
          <w:pgSz w:w="11905" w:h="16838"/>
          <w:pgMar w:top="1134" w:right="567" w:bottom="1134" w:left="1701" w:header="425" w:footer="0" w:gutter="0"/>
          <w:pgNumType w:start="1"/>
          <w:cols w:space="720"/>
          <w:titlePg/>
          <w:docGrid w:linePitch="299"/>
        </w:sectPr>
      </w:pPr>
    </w:p>
    <w:p w:rsidR="00E67599" w:rsidRDefault="00E67599" w:rsidP="00E67599">
      <w:pPr>
        <w:pStyle w:val="ae"/>
        <w:ind w:firstLine="5387"/>
        <w:jc w:val="center"/>
        <w:rPr>
          <w:rFonts w:ascii="PT Astra Serif" w:hAnsi="PT Astra Serif"/>
          <w:color w:val="000000"/>
          <w:sz w:val="28"/>
          <w:szCs w:val="28"/>
        </w:rPr>
      </w:pPr>
      <w:r w:rsidRPr="00210C29">
        <w:rPr>
          <w:rFonts w:ascii="PT Astra Serif" w:hAnsi="PT Astra Serif"/>
          <w:sz w:val="28"/>
        </w:rPr>
        <w:lastRenderedPageBreak/>
        <w:t>ПРИЛОЖЕНИЕ</w:t>
      </w:r>
    </w:p>
    <w:p w:rsidR="00E67599" w:rsidRPr="00041014" w:rsidRDefault="00E67599" w:rsidP="00E67599">
      <w:pPr>
        <w:ind w:left="5387"/>
        <w:jc w:val="center"/>
        <w:rPr>
          <w:rFonts w:ascii="PT Astra Serif" w:hAnsi="PT Astra Serif"/>
          <w:color w:val="000000"/>
          <w:sz w:val="28"/>
        </w:rPr>
      </w:pPr>
      <w:r w:rsidRPr="00041014">
        <w:rPr>
          <w:rFonts w:ascii="PT Astra Serif" w:hAnsi="PT Astra Serif"/>
          <w:color w:val="000000"/>
          <w:sz w:val="28"/>
        </w:rPr>
        <w:t xml:space="preserve">к </w:t>
      </w:r>
      <w:r w:rsidRPr="00041014">
        <w:rPr>
          <w:rFonts w:ascii="PT Astra Serif" w:hAnsi="PT Astra Serif"/>
          <w:color w:val="000000"/>
          <w:sz w:val="28"/>
          <w:lang w:eastAsia="ru-RU"/>
        </w:rPr>
        <w:t xml:space="preserve">Правилам </w:t>
      </w:r>
    </w:p>
    <w:p w:rsidR="00E67599" w:rsidRPr="00704D15" w:rsidRDefault="00E67599" w:rsidP="00E67599">
      <w:pPr>
        <w:pStyle w:val="ConsPlusNormal"/>
        <w:ind w:left="5387"/>
        <w:jc w:val="center"/>
        <w:outlineLvl w:val="1"/>
        <w:rPr>
          <w:rFonts w:ascii="PT Astra Serif" w:hAnsi="PT Astra Serif"/>
        </w:rPr>
      </w:pP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7" w:name="P113"/>
      <w:bookmarkEnd w:id="7"/>
      <w:r w:rsidRPr="00704D15">
        <w:rPr>
          <w:rFonts w:ascii="PT Astra Serif" w:hAnsi="PT Astra Serif"/>
          <w:color w:val="000000"/>
          <w:sz w:val="28"/>
          <w:szCs w:val="28"/>
        </w:rPr>
        <w:t>МЕТОДИКА</w:t>
      </w: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определения нормативных затрат на обеспечение функций</w:t>
      </w: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 xml:space="preserve">муниципальных органов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Большенага</w:t>
      </w:r>
      <w:r w:rsidR="00E8379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кинское сельское поселение»</w:t>
      </w:r>
    </w:p>
    <w:p w:rsidR="00E67599" w:rsidRPr="00704D15" w:rsidRDefault="00E67599" w:rsidP="00E67599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67599" w:rsidRPr="00704D15" w:rsidRDefault="00E67599" w:rsidP="00E8379B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bookmarkStart w:id="8" w:name="P124"/>
      <w:bookmarkEnd w:id="8"/>
      <w:r w:rsidRPr="00704D15">
        <w:rPr>
          <w:rFonts w:ascii="PT Astra Serif" w:hAnsi="PT Astra Serif"/>
          <w:color w:val="000000"/>
          <w:sz w:val="28"/>
          <w:szCs w:val="28"/>
        </w:rPr>
        <w:t>I. Затраты на информационно-коммуникационные технологии</w:t>
      </w:r>
    </w:p>
    <w:p w:rsidR="00E67599" w:rsidRPr="00704D15" w:rsidRDefault="00E67599" w:rsidP="00E8379B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Затраты на услуги связи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1.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абонентскую плату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аб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876425" cy="476250"/>
            <wp:effectExtent l="0" t="0" r="9525" b="0"/>
            <wp:docPr id="540" name="Рисунок 1" descr="base_23628_59994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28_59994_327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аб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H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аб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ежемесячная i-я абонентская плата в расчёте на 1 абонентский номер для передачи голосовой информации;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N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аб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2.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Затраты на повременную оплату местных, междугородных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и международных телефонных соединений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пов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7"/>
          <w:sz w:val="28"/>
          <w:szCs w:val="28"/>
        </w:rPr>
        <w:drawing>
          <wp:inline distT="0" distB="0" distL="0" distR="0">
            <wp:extent cx="5429250" cy="495300"/>
            <wp:effectExtent l="19050" t="0" r="0" b="0"/>
            <wp:docPr id="539" name="Рисунок 2" descr="base_23628_59994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28_59994_327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gм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S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gм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продолжительность местных телефонных соединений в месяц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в расчёте на 1 абонентский номер для передачи голосовой информации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по g-му тарифу;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gм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минуты разговора при местных телефонных соединениях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по g-му тарифу;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N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gм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мг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S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мг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продолжительность междугородных телефонных соединений в месяц в расчёте на 1 абонентский телефонный номер для передачи голосовой информации по i-му тарифу;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мг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минуты разговора при междугородных телефонных соединениях по i-му тарифу;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N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мг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месяцев предоставления услуги междугородной </w:t>
      </w:r>
      <w:r w:rsidRPr="00704D15">
        <w:rPr>
          <w:rFonts w:ascii="PT Astra Serif" w:hAnsi="PT Astra Serif"/>
          <w:color w:val="000000"/>
          <w:sz w:val="28"/>
          <w:szCs w:val="28"/>
        </w:rPr>
        <w:lastRenderedPageBreak/>
        <w:t>телефонной связи по i-му тарифу;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j мн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S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j мн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продолжительность международных телефонных соединений в месяц в расчёте на 1 абонентский номер для передачи голосовой информации по j-му тарифу;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j мн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N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j мн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3.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услуг подвижной радиотелефонной связи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сот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538" name="Рисунок 3" descr="base_23628_59994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28_59994_327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сот</w:t>
      </w:r>
      <w:r w:rsidRPr="00DE673D">
        <w:rPr>
          <w:rFonts w:ascii="PT Astra Serif" w:hAnsi="PT Astra Serif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в соответствии с </w:t>
      </w:r>
      <w:hyperlink w:anchor="P64" w:history="1">
        <w:r w:rsidRPr="00DE673D">
          <w:rPr>
            <w:rFonts w:ascii="PT Astra Serif" w:hAnsi="PT Astra Serif"/>
            <w:sz w:val="28"/>
            <w:szCs w:val="28"/>
          </w:rPr>
          <w:t>пунктом 6</w:t>
        </w:r>
      </w:hyperlink>
      <w:r w:rsidRPr="00DE673D">
        <w:rPr>
          <w:rFonts w:ascii="PT Astra Serif" w:hAnsi="PT Astra Serif"/>
          <w:sz w:val="28"/>
          <w:szCs w:val="28"/>
        </w:rPr>
        <w:t xml:space="preserve"> Правил определения нормативных затрат на обеспечение функций органов местного самоуправления муниципального образования «</w:t>
      </w:r>
      <w:r>
        <w:rPr>
          <w:rFonts w:ascii="PT Astra Serif" w:hAnsi="PT Astra Serif"/>
          <w:sz w:val="28"/>
          <w:szCs w:val="28"/>
        </w:rPr>
        <w:t>Большенагакинское сельское поселение»</w:t>
      </w:r>
      <w:r w:rsidRPr="00DE673D">
        <w:rPr>
          <w:rFonts w:ascii="PT Astra Serif" w:hAnsi="PT Astra Serif"/>
          <w:sz w:val="28"/>
          <w:szCs w:val="28"/>
        </w:rPr>
        <w:t xml:space="preserve"> (далее - нормативы органов), с учётом </w:t>
      </w:r>
      <w:hyperlink w:anchor="P962" w:history="1">
        <w:r w:rsidRPr="00DE673D">
          <w:rPr>
            <w:rFonts w:ascii="PT Astra Serif" w:hAnsi="PT Astra Serif"/>
            <w:sz w:val="28"/>
            <w:szCs w:val="28"/>
          </w:rPr>
          <w:t>нормативов</w:t>
        </w:r>
      </w:hyperlink>
      <w:r w:rsidRPr="00DE673D">
        <w:rPr>
          <w:rFonts w:ascii="PT Astra Serif" w:hAnsi="PT Astra Serif"/>
          <w:sz w:val="28"/>
          <w:szCs w:val="28"/>
        </w:rPr>
        <w:t xml:space="preserve"> обеспечения функций органов, применяемых при расчёте нормативных затрат на приобретение средств подвижной связи и услуг подвижной связи, предусмотренных приложением № 1 к Методике (далее - нормативы обеспечения средствами связи);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сот</w:t>
      </w:r>
      <w:r w:rsidRPr="00DE673D">
        <w:rPr>
          <w:rFonts w:ascii="PT Astra Serif" w:hAnsi="PT Astra Serif"/>
          <w:sz w:val="28"/>
          <w:szCs w:val="28"/>
        </w:rPr>
        <w:t xml:space="preserve"> - ежемесячная цена услуги подвижной радиотелефонной связи </w:t>
      </w:r>
      <w:r w:rsidRPr="00DE673D">
        <w:rPr>
          <w:rFonts w:ascii="PT Astra Serif" w:hAnsi="PT Astra Serif"/>
          <w:sz w:val="28"/>
          <w:szCs w:val="28"/>
        </w:rPr>
        <w:br/>
        <w:t xml:space="preserve">в расчёте на 1 номер сотовой абонентской станции i-й должности </w:t>
      </w:r>
      <w:r w:rsidRPr="00DE673D">
        <w:rPr>
          <w:rFonts w:ascii="PT Astra Serif" w:hAnsi="PT Astra Serif"/>
          <w:sz w:val="28"/>
          <w:szCs w:val="28"/>
        </w:rPr>
        <w:br/>
        <w:t>в соответствии с нормативами органов, определенными с учётом нормативов обеспечения средствами связи;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сот</w:t>
      </w:r>
      <w:r w:rsidRPr="00DE673D">
        <w:rPr>
          <w:rFonts w:ascii="PT Astra Serif" w:hAnsi="PT Astra Serif"/>
          <w:sz w:val="28"/>
          <w:szCs w:val="28"/>
        </w:rPr>
        <w:t xml:space="preserve"> - количество месяцев предоставления услуги подвижной радиотелефонной связи по i-й должности.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ип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E8379B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ип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SIM-карт по i-й должности в соответствии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с нормативами органов;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ип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ежемесячная цена в расчёте на 1 SIM-карту по i-й должности;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N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ип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color w:val="000000"/>
          <w:sz w:val="28"/>
          <w:szCs w:val="28"/>
        </w:rPr>
        <w:t>5. Затраты на сеть «Интернет» и услуги интернет-провайдеров (З</w:t>
      </w:r>
      <w:r w:rsidRPr="00DE673D">
        <w:rPr>
          <w:rFonts w:ascii="PT Astra Serif" w:hAnsi="PT Astra Serif"/>
          <w:color w:val="000000"/>
          <w:sz w:val="28"/>
          <w:szCs w:val="28"/>
          <w:vertAlign w:val="subscript"/>
        </w:rPr>
        <w:t>и</w:t>
      </w:r>
      <w:r w:rsidRPr="00DE673D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и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каналов передачи данных сети «Интернет» с i-й </w:t>
      </w:r>
      <w:r w:rsidRPr="00704D15">
        <w:rPr>
          <w:rFonts w:ascii="PT Astra Serif" w:hAnsi="PT Astra Serif"/>
          <w:color w:val="000000"/>
          <w:sz w:val="28"/>
          <w:szCs w:val="28"/>
        </w:rPr>
        <w:lastRenderedPageBreak/>
        <w:t>пропускной способностью;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и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N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и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6.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электросвязь, относящуюся к связи специального назначения, используемой на региональном уровне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рпс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), определяются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914525" cy="476250"/>
            <wp:effectExtent l="0" t="0" r="9525" b="0"/>
            <wp:docPr id="535" name="Рисунок 6" descr="base_23628_59994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628_59994_3277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рпс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рпс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расчёте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NQ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рпс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месяцев предоставления услуги.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7.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Затраты на электросвязь, относящуюся к связи специального назначения, используемой на федеральном уровне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пс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), определяются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32"/>
          <w:szCs w:val="32"/>
        </w:rPr>
      </w:pPr>
      <w:r w:rsidRPr="00704D15">
        <w:rPr>
          <w:rFonts w:ascii="PT Astra Serif" w:hAnsi="PT Astra Serif"/>
          <w:color w:val="000000"/>
          <w:sz w:val="32"/>
          <w:szCs w:val="32"/>
        </w:rPr>
        <w:t>З</w:t>
      </w:r>
      <w:r w:rsidRPr="00704D15">
        <w:rPr>
          <w:rFonts w:ascii="PT Astra Serif" w:hAnsi="PT Astra Serif"/>
          <w:color w:val="000000"/>
          <w:sz w:val="32"/>
          <w:szCs w:val="32"/>
          <w:vertAlign w:val="subscript"/>
        </w:rPr>
        <w:t>пс</w:t>
      </w:r>
      <w:r w:rsidRPr="00704D15">
        <w:rPr>
          <w:rFonts w:ascii="PT Astra Serif" w:hAnsi="PT Astra Serif"/>
          <w:color w:val="000000"/>
          <w:sz w:val="32"/>
          <w:szCs w:val="32"/>
        </w:rPr>
        <w:t xml:space="preserve"> = Q</w:t>
      </w:r>
      <w:r w:rsidRPr="00704D15">
        <w:rPr>
          <w:rFonts w:ascii="PT Astra Serif" w:hAnsi="PT Astra Serif"/>
          <w:color w:val="000000"/>
          <w:sz w:val="32"/>
          <w:szCs w:val="32"/>
          <w:vertAlign w:val="subscript"/>
        </w:rPr>
        <w:t>пс</w:t>
      </w:r>
      <w:r w:rsidRPr="00704D15">
        <w:rPr>
          <w:rFonts w:ascii="PT Astra Serif" w:hAnsi="PT Astra Serif"/>
          <w:color w:val="000000"/>
          <w:sz w:val="32"/>
          <w:szCs w:val="32"/>
        </w:rPr>
        <w:t xml:space="preserve"> x P</w:t>
      </w:r>
      <w:r w:rsidRPr="00704D15">
        <w:rPr>
          <w:rFonts w:ascii="PT Astra Serif" w:hAnsi="PT Astra Serif"/>
          <w:color w:val="000000"/>
          <w:sz w:val="32"/>
          <w:szCs w:val="32"/>
          <w:vertAlign w:val="subscript"/>
        </w:rPr>
        <w:t>пс</w:t>
      </w:r>
      <w:r w:rsidRPr="00704D15">
        <w:rPr>
          <w:rFonts w:ascii="PT Astra Serif" w:hAnsi="PT Astra Serif"/>
          <w:color w:val="000000"/>
          <w:sz w:val="32"/>
          <w:szCs w:val="32"/>
        </w:rPr>
        <w:t>, где: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пс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пс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в расчёте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отчётного финансового года.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8.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услуг по предоставлению цифровых потоков для коммутируемых телефонных соединений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цп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866900" cy="476250"/>
            <wp:effectExtent l="0" t="0" r="0" b="0"/>
            <wp:docPr id="534" name="Рисунок 7" descr="base_23628_59994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628_59994_3277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цп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цп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ежемесячная i-я абонентская плата за цифровой поток;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N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цп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9.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иных услуг связи в сфере информационно-коммуникационных технологий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пр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123950" cy="476250"/>
            <wp:effectExtent l="0" t="0" r="0" b="0"/>
            <wp:docPr id="533" name="Рисунок 8" descr="base_23628_59994_3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628_59994_327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пр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по i-й иной услуге связи, определяемая по фактическим данным отчётного финансового года.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67599" w:rsidRPr="00704D15" w:rsidRDefault="00E67599" w:rsidP="00E8379B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lastRenderedPageBreak/>
        <w:t>Затраты на содержание имущества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10. При определении затрат на техническое обслуживание и регламентно-профилактический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ремонт, указанный </w:t>
      </w:r>
      <w:r w:rsidRPr="00534CCE">
        <w:rPr>
          <w:rFonts w:ascii="PT Astra Serif" w:hAnsi="PT Astra Serif"/>
          <w:color w:val="000000"/>
          <w:sz w:val="28"/>
          <w:szCs w:val="28"/>
        </w:rPr>
        <w:t xml:space="preserve">в </w:t>
      </w:r>
      <w:hyperlink w:anchor="P208" w:history="1">
        <w:r w:rsidRPr="00534CCE">
          <w:rPr>
            <w:rFonts w:ascii="PT Astra Serif" w:hAnsi="PT Astra Serif"/>
            <w:color w:val="000000"/>
            <w:sz w:val="28"/>
            <w:szCs w:val="28"/>
          </w:rPr>
          <w:t>пунктах 11</w:t>
        </w:r>
      </w:hyperlink>
      <w:r w:rsidRPr="00534CCE">
        <w:rPr>
          <w:rFonts w:ascii="PT Astra Serif" w:hAnsi="PT Astra Serif"/>
          <w:color w:val="000000"/>
          <w:sz w:val="28"/>
          <w:szCs w:val="28"/>
        </w:rPr>
        <w:t xml:space="preserve"> - </w:t>
      </w:r>
      <w:hyperlink w:anchor="P248" w:history="1">
        <w:r w:rsidRPr="00534CCE">
          <w:rPr>
            <w:rFonts w:ascii="PT Astra Serif" w:hAnsi="PT Astra Serif"/>
            <w:color w:val="000000"/>
            <w:sz w:val="28"/>
            <w:szCs w:val="28"/>
          </w:rPr>
          <w:t>16</w:t>
        </w:r>
      </w:hyperlink>
      <w:r w:rsidRPr="00534CCE">
        <w:rPr>
          <w:rFonts w:ascii="PT Astra Serif" w:hAnsi="PT Astra Serif"/>
          <w:color w:val="000000"/>
          <w:sz w:val="28"/>
          <w:szCs w:val="28"/>
        </w:rPr>
        <w:t xml:space="preserve"> настоящей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9" w:name="P208"/>
      <w:bookmarkEnd w:id="9"/>
      <w:r w:rsidRPr="00E52DA2">
        <w:rPr>
          <w:rFonts w:ascii="PT Astra Serif" w:hAnsi="PT Astra Serif"/>
          <w:color w:val="000000"/>
          <w:sz w:val="28"/>
          <w:szCs w:val="28"/>
        </w:rPr>
        <w:t>11.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техническое обслуживание и регламентно-профилактический ремонт вычислительной техники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рвт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) определяются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590675" cy="476250"/>
            <wp:effectExtent l="0" t="0" r="0" b="0"/>
            <wp:docPr id="532" name="Рисунок 9" descr="base_23628_59994_3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628_59994_3277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рвт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рвт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в расчёте на 1 i-ю вычислительную технику в год.</w:t>
      </w:r>
    </w:p>
    <w:p w:rsidR="00E67599" w:rsidRPr="00704D15" w:rsidRDefault="00E67599" w:rsidP="00E6759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Предельное количество i-й вычислительной техники (Q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рвт предел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определяется с округлением до целого по формулам:</w:t>
      </w:r>
    </w:p>
    <w:p w:rsidR="00E67599" w:rsidRPr="00704D15" w:rsidRDefault="00E67599" w:rsidP="00E6759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32"/>
          <w:szCs w:val="28"/>
        </w:rPr>
        <w:t>Q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i рвт предел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</w:t>
      </w:r>
      <w:r w:rsidRPr="00704D15">
        <w:rPr>
          <w:rFonts w:ascii="PT Astra Serif" w:hAnsi="PT Astra Serif"/>
          <w:color w:val="000000"/>
          <w:sz w:val="28"/>
          <w:szCs w:val="28"/>
        </w:rPr>
        <w:t>= Ч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оп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x 0,2 - для закрытого контура обработки информации,</w:t>
      </w:r>
    </w:p>
    <w:p w:rsidR="00E67599" w:rsidRPr="00704D15" w:rsidRDefault="00E67599" w:rsidP="00E6759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32"/>
          <w:szCs w:val="28"/>
        </w:rPr>
        <w:t>Q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i рвт предел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</w:t>
      </w:r>
      <w:r w:rsidRPr="00704D15">
        <w:rPr>
          <w:rFonts w:ascii="PT Astra Serif" w:hAnsi="PT Astra Serif"/>
          <w:color w:val="000000"/>
          <w:sz w:val="28"/>
          <w:szCs w:val="28"/>
        </w:rPr>
        <w:t>= Ч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оп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x 1 - для открытого контура обработки информации, где:</w:t>
      </w:r>
    </w:p>
    <w:p w:rsidR="00E67599" w:rsidRPr="00704D15" w:rsidRDefault="00E67599" w:rsidP="00E6759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Ч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оп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расчётная численность основных работников, определяемая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hyperlink r:id="rId18" w:history="1">
        <w:r w:rsidRPr="00534CCE">
          <w:rPr>
            <w:rFonts w:ascii="PT Astra Serif" w:hAnsi="PT Astra Serif"/>
            <w:color w:val="000000"/>
            <w:sz w:val="28"/>
            <w:szCs w:val="28"/>
          </w:rPr>
          <w:t>пунктами 17</w:t>
        </w:r>
      </w:hyperlink>
      <w:r w:rsidRPr="00534CCE">
        <w:rPr>
          <w:rFonts w:ascii="PT Astra Serif" w:hAnsi="PT Astra Serif"/>
          <w:color w:val="000000"/>
          <w:sz w:val="28"/>
          <w:szCs w:val="28"/>
        </w:rPr>
        <w:t xml:space="preserve"> - </w:t>
      </w:r>
      <w:hyperlink r:id="rId19" w:history="1">
        <w:r w:rsidRPr="00534CCE">
          <w:rPr>
            <w:rFonts w:ascii="PT Astra Serif" w:hAnsi="PT Astra Serif"/>
            <w:color w:val="000000"/>
            <w:sz w:val="28"/>
            <w:szCs w:val="28"/>
          </w:rPr>
          <w:t>22</w:t>
        </w:r>
      </w:hyperlink>
      <w:r w:rsidRPr="00534CCE">
        <w:rPr>
          <w:rFonts w:ascii="PT Astra Serif" w:hAnsi="PT Astra Serif"/>
          <w:color w:val="000000"/>
          <w:sz w:val="28"/>
          <w:szCs w:val="28"/>
        </w:rPr>
        <w:t xml:space="preserve"> О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казённые учреждения, утвержденных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и муниципальных органов, включая соответственно территориальные органы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и подведомственные казённые учреждения» (далее - Общие правила определения нормативных затрат).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12.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сби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628775" cy="476250"/>
            <wp:effectExtent l="0" t="0" r="0" b="0"/>
            <wp:docPr id="531" name="Рисунок 10" descr="base_23628_59994_3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28_59994_3277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сби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сби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13.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Затраты на техническое обслуживание и регламентно-профилактический ремонт системы телефонной связи (автоматизированных </w:t>
      </w:r>
      <w:r w:rsidRPr="00704D15">
        <w:rPr>
          <w:rFonts w:ascii="PT Astra Serif" w:hAnsi="PT Astra Serif"/>
          <w:color w:val="000000"/>
          <w:sz w:val="28"/>
          <w:szCs w:val="28"/>
        </w:rPr>
        <w:lastRenderedPageBreak/>
        <w:t>телефонных станций)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стс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571625" cy="476250"/>
            <wp:effectExtent l="0" t="0" r="9525" b="0"/>
            <wp:docPr id="530" name="Рисунок 11" descr="base_23628_59994_3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28_59994_3277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стс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автоматизированных телефонных станций i-го вида;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стс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14.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техническое обслуживание и регламентно-профилактический ремонт локальных вычислительных сетей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лвс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590675" cy="476250"/>
            <wp:effectExtent l="0" t="0" r="0" b="0"/>
            <wp:docPr id="529" name="Рисунок 12" descr="base_23628_59994_3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28_59994_3277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лвс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лвс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15.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Затраты на техническое обслуживание и регламентно-профилактический ремонт систем бесперебойного питания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спб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590675" cy="476250"/>
            <wp:effectExtent l="0" t="0" r="9525" b="0"/>
            <wp:docPr id="528" name="Рисунок 13" descr="base_23628_59994_3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628_59994_3278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спб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модулей бесперебойного питания i-го вида;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лвс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0" w:name="P248"/>
      <w:bookmarkEnd w:id="10"/>
      <w:r w:rsidRPr="00E52DA2">
        <w:rPr>
          <w:rFonts w:ascii="PT Astra Serif" w:hAnsi="PT Astra Serif"/>
          <w:color w:val="000000"/>
          <w:sz w:val="28"/>
          <w:szCs w:val="28"/>
        </w:rPr>
        <w:t>16.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рпм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685925" cy="476250"/>
            <wp:effectExtent l="0" t="0" r="9525" b="0"/>
            <wp:docPr id="527" name="Рисунок 14" descr="base_23628_59994_3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628_59994_3278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рпм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органов;</w:t>
      </w:r>
    </w:p>
    <w:p w:rsidR="00E67599" w:rsidRPr="00704D15" w:rsidRDefault="00E67599" w:rsidP="00E8379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рпм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E67599" w:rsidRPr="00704D15" w:rsidRDefault="00E67599" w:rsidP="00E67599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Затраты на приобретение прочих работ и услуг,</w:t>
      </w: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не относящиеся к затратам на услуги связи, аренду</w:t>
      </w:r>
    </w:p>
    <w:p w:rsidR="00E67599" w:rsidRPr="00704D15" w:rsidRDefault="00E67599" w:rsidP="00E8379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и содержание имущества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17.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услуг по сопровождению программного обеспечения и приобретению простых (неисключительных) лицензий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на использование программного обеспечения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спо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32"/>
          <w:szCs w:val="32"/>
        </w:rPr>
        <w:t>З</w:t>
      </w:r>
      <w:r w:rsidRPr="00704D15">
        <w:rPr>
          <w:rFonts w:ascii="PT Astra Serif" w:hAnsi="PT Astra Serif"/>
          <w:color w:val="000000"/>
          <w:sz w:val="32"/>
          <w:szCs w:val="32"/>
          <w:vertAlign w:val="subscript"/>
        </w:rPr>
        <w:t>спо</w:t>
      </w:r>
      <w:r w:rsidRPr="00704D15">
        <w:rPr>
          <w:rFonts w:ascii="PT Astra Serif" w:hAnsi="PT Astra Serif"/>
          <w:color w:val="000000"/>
          <w:sz w:val="32"/>
          <w:szCs w:val="32"/>
        </w:rPr>
        <w:t xml:space="preserve"> = З</w:t>
      </w:r>
      <w:r w:rsidRPr="00704D15">
        <w:rPr>
          <w:rFonts w:ascii="PT Astra Serif" w:hAnsi="PT Astra Serif"/>
          <w:color w:val="000000"/>
          <w:sz w:val="32"/>
          <w:szCs w:val="32"/>
          <w:vertAlign w:val="subscript"/>
        </w:rPr>
        <w:t>сспс</w:t>
      </w:r>
      <w:r w:rsidRPr="00704D15">
        <w:rPr>
          <w:rFonts w:ascii="PT Astra Serif" w:hAnsi="PT Astra Serif"/>
          <w:color w:val="000000"/>
          <w:sz w:val="32"/>
          <w:szCs w:val="32"/>
        </w:rPr>
        <w:t xml:space="preserve"> + З</w:t>
      </w:r>
      <w:r w:rsidRPr="00704D15">
        <w:rPr>
          <w:rFonts w:ascii="PT Astra Serif" w:hAnsi="PT Astra Serif"/>
          <w:color w:val="000000"/>
          <w:sz w:val="32"/>
          <w:szCs w:val="32"/>
          <w:vertAlign w:val="subscript"/>
        </w:rPr>
        <w:t>сип</w:t>
      </w:r>
      <w:r w:rsidRPr="00704D15">
        <w:rPr>
          <w:rFonts w:ascii="PT Astra Serif" w:hAnsi="PT Astra Serif"/>
          <w:color w:val="000000"/>
          <w:sz w:val="32"/>
          <w:szCs w:val="32"/>
        </w:rPr>
        <w:t>,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где: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lastRenderedPageBreak/>
        <w:t>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сспс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сип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18.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услуг по сопровождению справочно-правовых систем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сспс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419225" cy="514350"/>
            <wp:effectExtent l="0" t="0" r="9525" b="0"/>
            <wp:docPr id="526" name="Рисунок 15" descr="base_23628_59994_3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28_59994_3278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сспс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в эксплуатационной документации или утвержденном регламенте выполнения работ по сопровождению справочно-правовых систем.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19.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услуг по сопровождению и приобретению иного программного обеспечения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сип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7"/>
          <w:sz w:val="28"/>
          <w:szCs w:val="28"/>
        </w:rPr>
        <w:drawing>
          <wp:inline distT="0" distB="0" distL="0" distR="0">
            <wp:extent cx="1838325" cy="495300"/>
            <wp:effectExtent l="19050" t="0" r="9525" b="0"/>
            <wp:docPr id="525" name="Рисунок 16" descr="base_23628_59994_3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28_59994_3278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g ипо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сопровождения g-го иного программного обеспечения,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за исключением справочно-правовых систем, определяемая согласно перечню работ по сопровождению g-го иного программного обеспечения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и нормативным трудозатратам на их выполнение, установленным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j пнл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20.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услуг, связанных с обеспечением безопасности информации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оби</w:t>
      </w:r>
      <w:r w:rsidRPr="00704D15">
        <w:rPr>
          <w:rFonts w:ascii="PT Astra Serif" w:hAnsi="PT Astra Serif"/>
          <w:color w:val="000000"/>
          <w:sz w:val="28"/>
          <w:szCs w:val="28"/>
        </w:rPr>
        <w:t>),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32"/>
          <w:szCs w:val="28"/>
        </w:rPr>
        <w:t>З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оби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= З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ат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+ З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ип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, </w:t>
      </w:r>
      <w:r w:rsidRPr="00704D15">
        <w:rPr>
          <w:rFonts w:ascii="PT Astra Serif" w:hAnsi="PT Astra Serif"/>
          <w:color w:val="000000"/>
          <w:sz w:val="28"/>
          <w:szCs w:val="28"/>
        </w:rPr>
        <w:t>где: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ат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ип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затраты на приобретение простых (неисключительных) лицензий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на использование программного обеспечения по защите информации.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21.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проведение аттестационных, проверочных и контрольных мероприятий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ат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7"/>
          <w:sz w:val="28"/>
          <w:szCs w:val="28"/>
        </w:rPr>
        <w:drawing>
          <wp:inline distT="0" distB="0" distL="0" distR="0">
            <wp:extent cx="2352675" cy="495300"/>
            <wp:effectExtent l="19050" t="0" r="9525" b="0"/>
            <wp:docPr id="524" name="Рисунок 17" descr="base_23628_59994_3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628_59994_3278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об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аттестуемых i-х объектов (помещений);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lastRenderedPageBreak/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об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проведения аттестации 1 i-го объекта (помещения);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ус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ус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22.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приобретение простых (неисключительных) лицензий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на использование программного обеспечения по защите информации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нп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523" name="Рисунок 18" descr="base_23628_59994_3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628_59994_3278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нп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нп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единицы простой (неисключительной) лицензии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на использование i-го программного обеспечения по защите информации.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23.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работ по монтажу (установке), дооборудованию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и наладке оборудования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м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371600" cy="476250"/>
            <wp:effectExtent l="0" t="0" r="0" b="0"/>
            <wp:docPr id="522" name="Рисунок 19" descr="base_23628_59994_3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28_59994_3278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E67599" w:rsidRPr="00704D15" w:rsidRDefault="00E67599" w:rsidP="00E8379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E67599" w:rsidRPr="00704D15" w:rsidRDefault="00E67599" w:rsidP="00E8379B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Затраты на приобретение основных средств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1" w:name="P309"/>
      <w:bookmarkEnd w:id="11"/>
      <w:r w:rsidRPr="00E52DA2">
        <w:rPr>
          <w:rFonts w:ascii="PT Astra Serif" w:hAnsi="PT Astra Serif"/>
          <w:color w:val="000000"/>
          <w:sz w:val="28"/>
          <w:szCs w:val="28"/>
        </w:rPr>
        <w:t>24.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приобретение рабочих станций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рст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) определяются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914525" cy="476250"/>
            <wp:effectExtent l="0" t="0" r="9525" b="0"/>
            <wp:docPr id="521" name="Рисунок 20" descr="base_23628_59994_3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28_59994_3278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рст предел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рабочих станций по i-й должности,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не превышающее предельное количество рабочих станций по i-й должности;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рст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приобретения 1 рабочей станции по i-й должности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в соответствии с нормативами органов.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Предельное количество рабочих станций по i-й должности (Q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рст предел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определяется по формулам: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рвт предел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= Ч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оп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x 0,2 - для закрытого контура обработки информации, 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рвт предел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= Ч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оп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x 1 - для открытого контура обработки информации, где: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Ч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оп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расчётная численность основных работников, определяемая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hyperlink r:id="rId31" w:history="1">
        <w:r w:rsidRPr="00534CCE">
          <w:rPr>
            <w:rFonts w:ascii="PT Astra Serif" w:hAnsi="PT Astra Serif"/>
            <w:color w:val="000000"/>
            <w:sz w:val="28"/>
            <w:szCs w:val="28"/>
          </w:rPr>
          <w:t>пунктами 17</w:t>
        </w:r>
      </w:hyperlink>
      <w:r w:rsidRPr="00534CCE">
        <w:rPr>
          <w:rFonts w:ascii="PT Astra Serif" w:hAnsi="PT Astra Serif"/>
          <w:color w:val="000000"/>
          <w:sz w:val="28"/>
          <w:szCs w:val="28"/>
        </w:rPr>
        <w:t xml:space="preserve"> - </w:t>
      </w:r>
      <w:hyperlink r:id="rId32" w:history="1">
        <w:r w:rsidRPr="00534CCE">
          <w:rPr>
            <w:rFonts w:ascii="PT Astra Serif" w:hAnsi="PT Astra Serif"/>
            <w:color w:val="000000"/>
            <w:sz w:val="28"/>
            <w:szCs w:val="28"/>
          </w:rPr>
          <w:t>22</w:t>
        </w:r>
      </w:hyperlink>
      <w:r w:rsidRPr="00534CCE">
        <w:rPr>
          <w:rFonts w:ascii="PT Astra Serif" w:hAnsi="PT Astra Serif"/>
          <w:color w:val="000000"/>
          <w:sz w:val="28"/>
          <w:szCs w:val="28"/>
        </w:rPr>
        <w:t xml:space="preserve"> О</w:t>
      </w:r>
      <w:r w:rsidRPr="00704D15">
        <w:rPr>
          <w:rFonts w:ascii="PT Astra Serif" w:hAnsi="PT Astra Serif"/>
          <w:color w:val="000000"/>
          <w:sz w:val="28"/>
          <w:szCs w:val="28"/>
        </w:rPr>
        <w:t>бщих правил определения нормативных затрат.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2DA2">
        <w:rPr>
          <w:rFonts w:ascii="PT Astra Serif" w:hAnsi="PT Astra Serif"/>
          <w:color w:val="000000"/>
          <w:sz w:val="28"/>
          <w:szCs w:val="28"/>
        </w:rPr>
        <w:t>25.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Затраты на приобретение принтеров, многофункциональных устройств и копировальных аппаратов (оргтехники)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пм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) определяются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lastRenderedPageBreak/>
        <w:drawing>
          <wp:inline distT="0" distB="0" distL="0" distR="0">
            <wp:extent cx="1552575" cy="476250"/>
            <wp:effectExtent l="0" t="0" r="0" b="0"/>
            <wp:docPr id="520" name="Рисунок 21" descr="base_23628_59994_3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28_59994_3278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пм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с нормативами органов;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пм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2" w:name="P334"/>
      <w:bookmarkEnd w:id="12"/>
      <w:r w:rsidRPr="00E52DA2">
        <w:rPr>
          <w:rFonts w:ascii="PT Astra Serif" w:hAnsi="PT Astra Serif"/>
          <w:color w:val="000000"/>
          <w:sz w:val="28"/>
          <w:szCs w:val="28"/>
        </w:rPr>
        <w:t>26.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приобретение средств подвижной радиотелефонной связи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прсот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895475" cy="476250"/>
            <wp:effectExtent l="0" t="0" r="9525" b="0"/>
            <wp:docPr id="519" name="Рисунок 22" descr="base_23628_59994_3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28_59994_3278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прсот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средств подвижной радиотелефонной связи по i-й должности в соответствии с нормативами органов, определенными с учётом нормативов затрат на обеспечение средствами связи;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прсот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стоимость 1 средства подвижной радиотелефонной связи для i-й должности в соответствии с нормативами органов, определенными с учётом нормативов затрат на обеспечение средствами связи.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13" w:name="P342"/>
      <w:bookmarkEnd w:id="13"/>
      <w:r w:rsidRPr="00E52DA2">
        <w:rPr>
          <w:rFonts w:ascii="PT Astra Serif" w:hAnsi="PT Astra Serif"/>
          <w:color w:val="000000"/>
          <w:sz w:val="28"/>
          <w:szCs w:val="28"/>
        </w:rPr>
        <w:t>27. Размеры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затрат на приобретение планшетных компьютеров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прпк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809750" cy="476250"/>
            <wp:effectExtent l="0" t="0" r="0" b="0"/>
            <wp:docPr id="518" name="Рисунок 23" descr="base_23628_59994_3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28_59994_3279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iпрпк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планшетных компьютеров применительно к i-й должности в соответствии с установленными </w:t>
      </w:r>
      <w:hyperlink w:anchor="P1054" w:history="1">
        <w:r w:rsidRPr="00704D15">
          <w:rPr>
            <w:rFonts w:ascii="PT Astra Serif" w:hAnsi="PT Astra Serif"/>
            <w:color w:val="000000"/>
            <w:sz w:val="28"/>
            <w:szCs w:val="28"/>
          </w:rPr>
          <w:t>нормативами</w:t>
        </w:r>
      </w:hyperlink>
      <w:r w:rsidRPr="00704D15">
        <w:rPr>
          <w:rFonts w:ascii="PT Astra Serif" w:hAnsi="PT Astra Serif"/>
          <w:color w:val="000000"/>
          <w:sz w:val="28"/>
          <w:szCs w:val="28"/>
        </w:rPr>
        <w:t xml:space="preserve"> органов, применяемыми для расчёта нормативных затрат на обеспечение планшетными компьютерами, предусмотренных приложением № 2 к настоящей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iпрпк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1 планшетного компьютера применительно к i-й должности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в соответствии с установленными </w:t>
      </w:r>
      <w:hyperlink w:anchor="P1054" w:history="1">
        <w:r w:rsidRPr="00704D15">
          <w:rPr>
            <w:rFonts w:ascii="PT Astra Serif" w:hAnsi="PT Astra Serif"/>
            <w:color w:val="000000"/>
            <w:sz w:val="28"/>
            <w:szCs w:val="28"/>
          </w:rPr>
          <w:t>нормативами</w:t>
        </w:r>
      </w:hyperlink>
      <w:r w:rsidRPr="00704D15">
        <w:rPr>
          <w:rFonts w:ascii="PT Astra Serif" w:hAnsi="PT Astra Serif"/>
          <w:color w:val="000000"/>
          <w:sz w:val="28"/>
          <w:szCs w:val="28"/>
        </w:rPr>
        <w:t xml:space="preserve"> органов, применяемыми для </w:t>
      </w:r>
      <w:r w:rsidRPr="00DE673D">
        <w:rPr>
          <w:rFonts w:ascii="PT Astra Serif" w:hAnsi="PT Astra Serif"/>
          <w:sz w:val="28"/>
          <w:szCs w:val="28"/>
        </w:rPr>
        <w:t>расчёта нормативных затрат на обеспечение планшетными компьютерами, предусмотренных приложением № 2 к настоящей Методике.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P349"/>
      <w:bookmarkEnd w:id="14"/>
      <w:r w:rsidRPr="00DE673D">
        <w:rPr>
          <w:rFonts w:ascii="PT Astra Serif" w:hAnsi="PT Astra Serif"/>
          <w:sz w:val="28"/>
          <w:szCs w:val="28"/>
        </w:rPr>
        <w:t>28. Размеры затрат на приобретение ноутбуков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прнб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809750" cy="476250"/>
            <wp:effectExtent l="0" t="0" r="0" b="0"/>
            <wp:docPr id="517" name="Рисунок 24" descr="base_23628_59994_3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28_59994_3279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iпрнб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ноутбуков применительно к i-й должности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в соответствии с установленными </w:t>
      </w:r>
      <w:hyperlink w:anchor="P1109" w:history="1">
        <w:r w:rsidRPr="00704D15">
          <w:rPr>
            <w:rFonts w:ascii="PT Astra Serif" w:hAnsi="PT Astra Serif"/>
            <w:color w:val="000000"/>
            <w:sz w:val="28"/>
            <w:szCs w:val="28"/>
          </w:rPr>
          <w:t>нормативами</w:t>
        </w:r>
      </w:hyperlink>
      <w:r w:rsidRPr="00704D15">
        <w:rPr>
          <w:rFonts w:ascii="PT Astra Serif" w:hAnsi="PT Astra Serif"/>
          <w:color w:val="000000"/>
          <w:sz w:val="28"/>
          <w:szCs w:val="28"/>
        </w:rPr>
        <w:t xml:space="preserve"> органов, применяемыми для расчёта нормативных затрат на обеспечение ноутбуками, предусмотренных </w:t>
      </w:r>
      <w:r w:rsidRPr="005E0117">
        <w:rPr>
          <w:rFonts w:ascii="PT Astra Serif" w:hAnsi="PT Astra Serif"/>
          <w:color w:val="000000"/>
          <w:sz w:val="28"/>
          <w:szCs w:val="28"/>
        </w:rPr>
        <w:t>приложением № 3 к настоящей Методике</w:t>
      </w:r>
      <w:r w:rsidRPr="00704D15">
        <w:rPr>
          <w:rFonts w:ascii="PT Astra Serif" w:hAnsi="PT Astra Serif"/>
          <w:color w:val="000000"/>
          <w:sz w:val="28"/>
          <w:szCs w:val="28"/>
        </w:rPr>
        <w:t>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iпрнб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одного ноутбука применительно к i-й должности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в соответствии с установленными </w:t>
      </w:r>
      <w:hyperlink w:anchor="P1109" w:history="1">
        <w:r w:rsidRPr="00704D15">
          <w:rPr>
            <w:rFonts w:ascii="PT Astra Serif" w:hAnsi="PT Astra Serif"/>
            <w:color w:val="000000"/>
            <w:sz w:val="28"/>
            <w:szCs w:val="28"/>
          </w:rPr>
          <w:t>нормативами</w:t>
        </w:r>
      </w:hyperlink>
      <w:r w:rsidRPr="00704D15">
        <w:rPr>
          <w:rFonts w:ascii="PT Astra Serif" w:hAnsi="PT Astra Serif"/>
          <w:color w:val="000000"/>
          <w:sz w:val="28"/>
          <w:szCs w:val="28"/>
        </w:rPr>
        <w:t xml:space="preserve"> органов, применяемыми для расчёта нормативных затрат на обеспечение ноутбуками, предусмотренных </w:t>
      </w:r>
      <w:r w:rsidRPr="00DE673D">
        <w:rPr>
          <w:rFonts w:ascii="PT Astra Serif" w:hAnsi="PT Astra Serif"/>
          <w:sz w:val="28"/>
          <w:szCs w:val="28"/>
        </w:rPr>
        <w:t>приложением № 3 к настоящей Методике.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29. Затраты на приобретение оборудования по обеспечению безопасности </w:t>
      </w:r>
      <w:r w:rsidRPr="00DE673D">
        <w:rPr>
          <w:rFonts w:ascii="PT Astra Serif" w:hAnsi="PT Astra Serif"/>
          <w:sz w:val="28"/>
          <w:szCs w:val="28"/>
        </w:rPr>
        <w:lastRenderedPageBreak/>
        <w:t>информации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обин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790700" cy="476250"/>
            <wp:effectExtent l="0" t="0" r="0" b="0"/>
            <wp:docPr id="516" name="Рисунок 25" descr="base_23628_59994_3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28_59994_3279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обин</w:t>
      </w:r>
      <w:r w:rsidRPr="00DE673D">
        <w:rPr>
          <w:rFonts w:ascii="PT Astra Serif" w:hAnsi="PT Astra Serif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E67599" w:rsidRPr="00DE673D" w:rsidRDefault="00E67599" w:rsidP="00E8379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обин</w:t>
      </w:r>
      <w:r w:rsidRPr="00DE673D">
        <w:rPr>
          <w:rFonts w:ascii="PT Astra Serif" w:hAnsi="PT Astra Serif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E67599" w:rsidRPr="00DE673D" w:rsidRDefault="00E67599" w:rsidP="00E8379B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Затраты на приобретение материальных запасов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30. Затраты на приобретение мониторов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мон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685925" cy="476250"/>
            <wp:effectExtent l="0" t="0" r="0" b="0"/>
            <wp:docPr id="515" name="Рисунок 26" descr="base_23628_59994_3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28_59994_3279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мон</w:t>
      </w:r>
      <w:r w:rsidRPr="00DE673D">
        <w:rPr>
          <w:rFonts w:ascii="PT Astra Serif" w:hAnsi="PT Astra Serif"/>
          <w:sz w:val="28"/>
          <w:szCs w:val="28"/>
        </w:rPr>
        <w:t xml:space="preserve"> - количество мониторов для i-й должности;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мон</w:t>
      </w:r>
      <w:r w:rsidRPr="00DE673D">
        <w:rPr>
          <w:rFonts w:ascii="PT Astra Serif" w:hAnsi="PT Astra Serif"/>
          <w:sz w:val="28"/>
          <w:szCs w:val="28"/>
        </w:rPr>
        <w:t xml:space="preserve"> - цена одного монитора для i-й должности.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31. Затраты на приобретение системных блоков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сб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514" name="Рисунок 27" descr="base_23628_59994_3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28_59994_3279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сб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системных блоков;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сб</w:t>
      </w:r>
      <w:r w:rsidRPr="00DE673D">
        <w:rPr>
          <w:rFonts w:ascii="PT Astra Serif" w:hAnsi="PT Astra Serif"/>
          <w:sz w:val="28"/>
          <w:szCs w:val="28"/>
        </w:rPr>
        <w:t xml:space="preserve"> - цена одного i-го системного блока.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32. Затраты на приобретение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других запасных частей для вычислительной техники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двт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590675" cy="476250"/>
            <wp:effectExtent l="0" t="0" r="9525" b="0"/>
            <wp:docPr id="513" name="Рисунок 28" descr="base_23628_59994_3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28_59994_3279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двт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двт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1 единицы i-й запасной части для вычислительной техники.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33. Затраты на приобретение носителей информации, в том числе магнитных и оптических носителей информации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мн</w:t>
      </w:r>
      <w:r w:rsidRPr="00DE673D">
        <w:rPr>
          <w:rFonts w:ascii="PT Astra Serif" w:hAnsi="PT Astra Serif"/>
          <w:sz w:val="28"/>
          <w:szCs w:val="28"/>
        </w:rPr>
        <w:t xml:space="preserve">),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524000" cy="476250"/>
            <wp:effectExtent l="0" t="0" r="0" b="0"/>
            <wp:docPr id="512" name="Рисунок 29" descr="base_23628_59994_3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628_59994_3279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мн</w:t>
      </w:r>
      <w:r w:rsidRPr="00DE673D">
        <w:rPr>
          <w:rFonts w:ascii="PT Astra Serif" w:hAnsi="PT Astra Serif"/>
          <w:sz w:val="28"/>
          <w:szCs w:val="28"/>
        </w:rPr>
        <w:t xml:space="preserve"> - количество носителей информации по i-й должности </w:t>
      </w:r>
      <w:r w:rsidRPr="00DE673D">
        <w:rPr>
          <w:rFonts w:ascii="PT Astra Serif" w:hAnsi="PT Astra Serif"/>
          <w:sz w:val="28"/>
          <w:szCs w:val="28"/>
        </w:rPr>
        <w:br/>
        <w:t>в соответствии с нормативами органов;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мн</w:t>
      </w:r>
      <w:r w:rsidRPr="00DE673D">
        <w:rPr>
          <w:rFonts w:ascii="PT Astra Serif" w:hAnsi="PT Astra Serif"/>
          <w:sz w:val="28"/>
          <w:szCs w:val="28"/>
        </w:rPr>
        <w:t xml:space="preserve"> - цена 1 единицы носителя информации по i-й должности </w:t>
      </w:r>
      <w:r w:rsidRPr="00DE673D">
        <w:rPr>
          <w:rFonts w:ascii="PT Astra Serif" w:hAnsi="PT Astra Serif"/>
          <w:sz w:val="28"/>
          <w:szCs w:val="28"/>
        </w:rPr>
        <w:br/>
        <w:t>в соответствии с нормативами органов.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34.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дсо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дсо</w:t>
      </w:r>
      <w:r w:rsidRPr="00DE673D">
        <w:rPr>
          <w:rFonts w:ascii="PT Astra Serif" w:hAnsi="PT Astra Serif"/>
          <w:sz w:val="32"/>
          <w:szCs w:val="28"/>
        </w:rPr>
        <w:t xml:space="preserve"> = З</w:t>
      </w:r>
      <w:r w:rsidRPr="00DE673D">
        <w:rPr>
          <w:rFonts w:ascii="PT Astra Serif" w:hAnsi="PT Astra Serif"/>
          <w:sz w:val="32"/>
          <w:szCs w:val="28"/>
          <w:vertAlign w:val="subscript"/>
        </w:rPr>
        <w:t>рм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зп</w:t>
      </w:r>
      <w:r w:rsidRPr="00DE673D">
        <w:rPr>
          <w:rFonts w:ascii="PT Astra Serif" w:hAnsi="PT Astra Serif"/>
          <w:sz w:val="32"/>
          <w:szCs w:val="28"/>
        </w:rPr>
        <w:t xml:space="preserve">, </w:t>
      </w:r>
      <w:r w:rsidRPr="00DE673D">
        <w:rPr>
          <w:rFonts w:ascii="PT Astra Serif" w:hAnsi="PT Astra Serif"/>
          <w:sz w:val="28"/>
          <w:szCs w:val="28"/>
        </w:rPr>
        <w:t>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рм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</w:t>
      </w:r>
      <w:r w:rsidRPr="00DE673D">
        <w:rPr>
          <w:rFonts w:ascii="PT Astra Serif" w:hAnsi="PT Astra Serif"/>
          <w:sz w:val="28"/>
          <w:szCs w:val="28"/>
        </w:rPr>
        <w:lastRenderedPageBreak/>
        <w:t>оргтехники;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зп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35.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рм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885950" cy="476250"/>
            <wp:effectExtent l="0" t="0" r="0" b="0"/>
            <wp:docPr id="511" name="Рисунок 30" descr="base_23628_59994_3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628_59994_3279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рм</w:t>
      </w:r>
      <w:r w:rsidRPr="00DE673D">
        <w:rPr>
          <w:rFonts w:ascii="PT Astra Serif" w:hAnsi="PT Astra Serif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органов;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рм</w:t>
      </w:r>
      <w:r w:rsidRPr="00DE673D">
        <w:rPr>
          <w:rFonts w:ascii="PT Astra Serif" w:hAnsi="PT Astra Serif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органов;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рм</w:t>
      </w:r>
      <w:r w:rsidRPr="00DE673D">
        <w:rPr>
          <w:rFonts w:ascii="PT Astra Serif" w:hAnsi="PT Astra Serif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органов.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36.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зп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457325" cy="476250"/>
            <wp:effectExtent l="0" t="0" r="9525" b="0"/>
            <wp:docPr id="510" name="Рисунок 31" descr="base_23628_59994_3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628_59994_3279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зп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зп</w:t>
      </w:r>
      <w:r w:rsidRPr="00DE673D">
        <w:rPr>
          <w:rFonts w:ascii="PT Astra Serif" w:hAnsi="PT Astra Serif"/>
          <w:sz w:val="28"/>
          <w:szCs w:val="28"/>
        </w:rPr>
        <w:t xml:space="preserve"> - цена 1 единицы i-й запасной части.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37. Затраты на приобретение материальных запасов по обеспечению безопасности информации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мби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685925" cy="476250"/>
            <wp:effectExtent l="0" t="0" r="9525" b="0"/>
            <wp:docPr id="509" name="Рисунок 32" descr="base_23628_59994_3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28_59994_3279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мби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i-го материального запаса;</w:t>
      </w:r>
    </w:p>
    <w:p w:rsidR="00E67599" w:rsidRPr="00704D15" w:rsidRDefault="00E67599" w:rsidP="00E8379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мби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1 единицы i-го материального запаса.</w:t>
      </w:r>
    </w:p>
    <w:p w:rsidR="00E67599" w:rsidRPr="00704D15" w:rsidRDefault="00E67599" w:rsidP="00E67599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bookmarkStart w:id="15" w:name="P432"/>
      <w:bookmarkEnd w:id="15"/>
      <w:r w:rsidRPr="00704D15">
        <w:rPr>
          <w:rFonts w:ascii="PT Astra Serif" w:hAnsi="PT Astra Serif"/>
          <w:color w:val="000000"/>
          <w:sz w:val="28"/>
          <w:szCs w:val="28"/>
        </w:rPr>
        <w:t>II. Прочие затраты</w:t>
      </w:r>
    </w:p>
    <w:p w:rsidR="00E67599" w:rsidRPr="00704D15" w:rsidRDefault="00E67599" w:rsidP="00E67599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Затраты на услуги связи, не отнесенные к затратам на</w:t>
      </w: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услуги связи в рамках затрат на</w:t>
      </w:r>
    </w:p>
    <w:p w:rsidR="00E67599" w:rsidRPr="00704D15" w:rsidRDefault="00E67599" w:rsidP="00E8379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информационно-коммуникационные технологии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38. Затраты на услуги связи </w:t>
      </w:r>
      <w:r>
        <w:rPr>
          <w:rFonts w:ascii="PT Astra Serif" w:hAnsi="PT Astra Serif"/>
          <w:noProof/>
          <w:position w:val="-11"/>
          <w:sz w:val="28"/>
          <w:szCs w:val="28"/>
        </w:rPr>
        <w:drawing>
          <wp:inline distT="0" distB="0" distL="0" distR="0">
            <wp:extent cx="409575" cy="285750"/>
            <wp:effectExtent l="19050" t="0" r="9525" b="0"/>
            <wp:docPr id="508" name="Рисунок 33" descr="base_23628_59994_3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628_59994_3280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73D">
        <w:rPr>
          <w:rFonts w:ascii="PT Astra Serif" w:hAnsi="PT Astra Serif"/>
          <w:sz w:val="28"/>
          <w:szCs w:val="28"/>
        </w:rPr>
        <w:t xml:space="preserve">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11"/>
          <w:sz w:val="28"/>
          <w:szCs w:val="28"/>
        </w:rPr>
        <w:drawing>
          <wp:inline distT="0" distB="0" distL="0" distR="0">
            <wp:extent cx="1362075" cy="323850"/>
            <wp:effectExtent l="0" t="0" r="9525" b="0"/>
            <wp:docPr id="507" name="Рисунок 34" descr="base_23628_59994_3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628_59994_3280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п</w:t>
      </w:r>
      <w:r w:rsidRPr="00DE673D">
        <w:rPr>
          <w:rFonts w:ascii="PT Astra Serif" w:hAnsi="PT Astra Serif"/>
          <w:sz w:val="28"/>
          <w:szCs w:val="28"/>
        </w:rPr>
        <w:t xml:space="preserve"> - затраты на оплату услуг почтовой связи;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сс</w:t>
      </w:r>
      <w:r w:rsidRPr="00DE673D">
        <w:rPr>
          <w:rFonts w:ascii="PT Astra Serif" w:hAnsi="PT Astra Serif"/>
          <w:sz w:val="28"/>
          <w:szCs w:val="28"/>
        </w:rPr>
        <w:t xml:space="preserve"> - затраты на оплату услуг специальной связи.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39. Затраты на оплату услуг почтовой связи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п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343025" cy="476250"/>
            <wp:effectExtent l="0" t="0" r="0" b="0"/>
            <wp:docPr id="506" name="Рисунок 36" descr="base_23628_59994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28_59994_32802"/>
                    <pic:cNvPicPr preferRelativeResize="0">
                      <a:picLocks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п</w:t>
      </w:r>
      <w:r w:rsidRPr="00DE673D">
        <w:rPr>
          <w:rFonts w:ascii="PT Astra Serif" w:hAnsi="PT Astra Serif"/>
          <w:sz w:val="28"/>
          <w:szCs w:val="28"/>
        </w:rPr>
        <w:t xml:space="preserve"> - планируемое количество i-х почтовых отправлений в год;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п</w:t>
      </w:r>
      <w:r w:rsidRPr="00DE673D">
        <w:rPr>
          <w:rFonts w:ascii="PT Astra Serif" w:hAnsi="PT Astra Serif"/>
          <w:sz w:val="28"/>
          <w:szCs w:val="28"/>
        </w:rPr>
        <w:t xml:space="preserve"> - цена 1 i-го почтового отправления.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40.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услуг специальной связи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) определяются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32"/>
          <w:szCs w:val="28"/>
        </w:rPr>
        <w:t>З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сс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= Q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сс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x P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сс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, </w:t>
      </w:r>
      <w:r w:rsidRPr="00704D15">
        <w:rPr>
          <w:rFonts w:ascii="PT Astra Serif" w:hAnsi="PT Astra Serif"/>
          <w:color w:val="000000"/>
          <w:sz w:val="28"/>
          <w:szCs w:val="28"/>
        </w:rPr>
        <w:t>где: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планируемое количество листов (пакетов) исходящей информации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в год;</w:t>
      </w:r>
    </w:p>
    <w:p w:rsidR="00E67599" w:rsidRPr="00704D15" w:rsidRDefault="00E67599" w:rsidP="00E8379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1 листа (пакета) исходящей информации, отправляемой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по каналам специальной связи.</w:t>
      </w:r>
    </w:p>
    <w:p w:rsidR="00E67599" w:rsidRPr="00704D15" w:rsidRDefault="00E67599" w:rsidP="00E8379B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Затраты на транспортные услуги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41. Затраты по договору об оказании услуг перевозки (транспортировки) грузов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дг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476375" cy="476250"/>
            <wp:effectExtent l="0" t="0" r="9525" b="0"/>
            <wp:docPr id="505" name="Рисунок 36" descr="base_23628_59994_3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628_59994_3280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дг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услуг перевозки (транспортировки) грузов;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дг</w:t>
      </w:r>
      <w:r w:rsidRPr="00DE673D">
        <w:rPr>
          <w:rFonts w:ascii="PT Astra Serif" w:hAnsi="PT Astra Serif"/>
          <w:sz w:val="28"/>
          <w:szCs w:val="28"/>
        </w:rPr>
        <w:t xml:space="preserve"> - цена 1 i-й услуги перевозки (транспортировки) груза.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42. Затраты на оплату услуг аренды транспортных средств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аут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504" name="Рисунок 37" descr="base_23628_59994_3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628_59994_3280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аут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i-х транспортных средств. При этом фактическое количество транспортных средств на балансе с учётом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164" w:history="1">
        <w:r w:rsidRPr="00704D15">
          <w:rPr>
            <w:rFonts w:ascii="PT Astra Serif" w:hAnsi="PT Astra Serif"/>
            <w:color w:val="000000"/>
            <w:sz w:val="28"/>
            <w:szCs w:val="28"/>
          </w:rPr>
          <w:t>нормативами</w:t>
        </w:r>
      </w:hyperlink>
      <w:r w:rsidRPr="00704D15">
        <w:rPr>
          <w:rFonts w:ascii="PT Astra Serif" w:hAnsi="PT Astra Serif"/>
          <w:color w:val="000000"/>
          <w:sz w:val="28"/>
          <w:szCs w:val="28"/>
        </w:rPr>
        <w:t xml:space="preserve"> обеспечения функций органов, применяемыми при расчёте нормативных затрат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на приобретение служебного легкового автотранспорта, предусмотренными </w:t>
      </w:r>
      <w:r w:rsidRPr="005E0117">
        <w:rPr>
          <w:rFonts w:ascii="PT Astra Serif" w:hAnsi="PT Astra Serif"/>
          <w:color w:val="000000"/>
          <w:sz w:val="28"/>
          <w:szCs w:val="28"/>
        </w:rPr>
        <w:t>приложением № 4 к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Методике;</w:t>
      </w:r>
    </w:p>
    <w:p w:rsidR="00E67599" w:rsidRPr="005E0117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аут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w:anchor="P1164" w:history="1">
        <w:r w:rsidRPr="005E0117">
          <w:rPr>
            <w:rFonts w:ascii="PT Astra Serif" w:hAnsi="PT Astra Serif"/>
            <w:color w:val="000000"/>
            <w:sz w:val="28"/>
            <w:szCs w:val="28"/>
          </w:rPr>
          <w:t>приложением № 4</w:t>
        </w:r>
      </w:hyperlink>
      <w:r w:rsidRPr="005E0117">
        <w:rPr>
          <w:rFonts w:ascii="PT Astra Serif" w:hAnsi="PT Astra Serif"/>
          <w:color w:val="000000"/>
          <w:sz w:val="28"/>
          <w:szCs w:val="28"/>
        </w:rPr>
        <w:t xml:space="preserve"> к настоящей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аут</w:t>
      </w:r>
      <w:r w:rsidRPr="00DE673D">
        <w:rPr>
          <w:rFonts w:ascii="PT Astra Serif" w:hAnsi="PT Astra Serif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43. Затраты на оплату разовых услуг пассажирских перевозок при проведении совещания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пп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714500" cy="476250"/>
            <wp:effectExtent l="0" t="0" r="0" b="0"/>
            <wp:docPr id="503" name="Рисунок 38" descr="base_23628_59994_3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628_59994_3280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у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разовых услуг пассажирских перевозок;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ч</w:t>
      </w:r>
      <w:r w:rsidRPr="00DE673D">
        <w:rPr>
          <w:rFonts w:ascii="PT Astra Serif" w:hAnsi="PT Astra Serif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lastRenderedPageBreak/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ч</w:t>
      </w:r>
      <w:r w:rsidRPr="00DE673D">
        <w:rPr>
          <w:rFonts w:ascii="PT Astra Serif" w:hAnsi="PT Astra Serif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44. Затраты на оплату проезда работника к месту нахождения образовательной организации и обратно (З</w:t>
      </w:r>
      <w:r w:rsidRPr="00DE673D">
        <w:rPr>
          <w:rFonts w:ascii="PT Astra Serif" w:hAnsi="PT Astra Serif"/>
          <w:sz w:val="28"/>
          <w:szCs w:val="28"/>
          <w:vertAlign w:val="subscript"/>
        </w:rPr>
        <w:t>тру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781175" cy="476250"/>
            <wp:effectExtent l="0" t="0" r="9525" b="0"/>
            <wp:docPr id="502" name="Рисунок 39" descr="base_23628_59994_3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628_59994_3280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тру</w:t>
      </w:r>
      <w:r w:rsidRPr="00DE673D">
        <w:rPr>
          <w:rFonts w:ascii="PT Astra Serif" w:hAnsi="PT Astra Serif"/>
          <w:sz w:val="28"/>
          <w:szCs w:val="28"/>
        </w:rPr>
        <w:t xml:space="preserve"> - количество работников, имеющих право на компенсацию расходов, по i-му направлению</w:t>
      </w:r>
      <w:r w:rsidRPr="00704D15">
        <w:rPr>
          <w:rFonts w:ascii="PT Astra Serif" w:hAnsi="PT Astra Serif"/>
          <w:color w:val="000000"/>
          <w:sz w:val="28"/>
          <w:szCs w:val="28"/>
        </w:rPr>
        <w:t>;</w:t>
      </w:r>
    </w:p>
    <w:p w:rsidR="00E67599" w:rsidRPr="00704D15" w:rsidRDefault="00E67599" w:rsidP="00E8379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у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проезда к месту нахождения образовательной организации по i-му направлению.</w:t>
      </w:r>
    </w:p>
    <w:p w:rsidR="00E67599" w:rsidRPr="00704D15" w:rsidRDefault="00E67599" w:rsidP="00E67599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Затраты на оплату расходов по договорам об оказании</w:t>
      </w: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услуг, связанных с проездом и наймом жилого помещения в</w:t>
      </w: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связи с командированием работников, заключаемым со</w:t>
      </w:r>
    </w:p>
    <w:p w:rsidR="00E67599" w:rsidRPr="00E8379B" w:rsidRDefault="00E67599" w:rsidP="00E8379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сторонними организациями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кр</w:t>
      </w:r>
      <w:r w:rsidRPr="00DE673D">
        <w:rPr>
          <w:rFonts w:ascii="PT Astra Serif" w:hAnsi="PT Astra Serif"/>
          <w:sz w:val="28"/>
          <w:szCs w:val="28"/>
        </w:rPr>
        <w:t>),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кр</w:t>
      </w:r>
      <w:r w:rsidRPr="00DE673D">
        <w:rPr>
          <w:rFonts w:ascii="PT Astra Serif" w:hAnsi="PT Astra Serif"/>
          <w:sz w:val="28"/>
          <w:szCs w:val="28"/>
        </w:rPr>
        <w:t xml:space="preserve"> = З</w:t>
      </w:r>
      <w:r w:rsidRPr="00DE673D">
        <w:rPr>
          <w:rFonts w:ascii="PT Astra Serif" w:hAnsi="PT Astra Serif"/>
          <w:sz w:val="28"/>
          <w:szCs w:val="28"/>
          <w:vertAlign w:val="subscript"/>
        </w:rPr>
        <w:t>проезд</w:t>
      </w:r>
      <w:r w:rsidRPr="00DE673D">
        <w:rPr>
          <w:rFonts w:ascii="PT Astra Serif" w:hAnsi="PT Astra Serif"/>
          <w:sz w:val="28"/>
          <w:szCs w:val="28"/>
        </w:rPr>
        <w:t xml:space="preserve"> x З</w:t>
      </w:r>
      <w:r w:rsidRPr="00DE673D">
        <w:rPr>
          <w:rFonts w:ascii="PT Astra Serif" w:hAnsi="PT Astra Serif"/>
          <w:sz w:val="28"/>
          <w:szCs w:val="28"/>
          <w:vertAlign w:val="subscript"/>
        </w:rPr>
        <w:t>найм</w:t>
      </w:r>
      <w:r w:rsidRPr="00DE673D">
        <w:rPr>
          <w:rFonts w:ascii="PT Astra Serif" w:hAnsi="PT Astra Serif"/>
          <w:sz w:val="28"/>
          <w:szCs w:val="28"/>
        </w:rPr>
        <w:t>, 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проезд</w:t>
      </w:r>
      <w:r w:rsidRPr="00DE673D">
        <w:rPr>
          <w:rFonts w:ascii="PT Astra Serif" w:hAnsi="PT Astra Serif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найм</w:t>
      </w:r>
      <w:r w:rsidRPr="00DE673D">
        <w:rPr>
          <w:rFonts w:ascii="PT Astra Serif" w:hAnsi="PT Astra Serif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46.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по договору на проезд к месту командирования и обратно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проезд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2190750" cy="476250"/>
            <wp:effectExtent l="0" t="0" r="0" b="0"/>
            <wp:docPr id="501" name="Рисунок 40" descr="base_23628_59994_3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628_59994_3280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проезд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командированных работников по i-му направлению командирования с учётом показателей утвержденных планов служебных командировок;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проезд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проезда по i-му направлению командирования с учётом требований актов органов, устанавливающих размеры возмещения работникам расходов, связанных со служебными командировками.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47. Затраты по договору найма жилого помещения на период командирования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найм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2276475" cy="476250"/>
            <wp:effectExtent l="0" t="0" r="9525" b="0"/>
            <wp:docPr id="500" name="Рисунок 41" descr="base_23628_59994_3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628_59994_3280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найм</w:t>
      </w:r>
      <w:r w:rsidRPr="00DE673D">
        <w:rPr>
          <w:rFonts w:ascii="PT Astra Serif" w:hAnsi="PT Astra Serif"/>
          <w:sz w:val="28"/>
          <w:szCs w:val="28"/>
        </w:rPr>
        <w:t xml:space="preserve"> - количество командированных работников по i-му направлению командирования с учётом показателей утвержденных планов служебных командировок;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найм</w:t>
      </w:r>
      <w:r w:rsidRPr="00DE673D">
        <w:rPr>
          <w:rFonts w:ascii="PT Astra Serif" w:hAnsi="PT Astra Serif"/>
          <w:sz w:val="28"/>
          <w:szCs w:val="28"/>
        </w:rPr>
        <w:t xml:space="preserve"> - цена найма жилого помещения в сутки по i-му направлению командирования с учётом требований актов органов, устанавливающих размеры возмещения работникам расходов, связанных со служебными командировками;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lastRenderedPageBreak/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найм</w:t>
      </w:r>
      <w:r w:rsidRPr="00DE673D">
        <w:rPr>
          <w:rFonts w:ascii="PT Astra Serif" w:hAnsi="PT Astra Serif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E67599" w:rsidRPr="00DE673D" w:rsidRDefault="00E67599" w:rsidP="00E8379B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Затраты на коммунальные услуги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48. Затраты на коммунальные услуги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ком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ком</w:t>
      </w:r>
      <w:r w:rsidRPr="00DE673D">
        <w:rPr>
          <w:rFonts w:ascii="PT Astra Serif" w:hAnsi="PT Astra Serif"/>
          <w:sz w:val="32"/>
          <w:szCs w:val="28"/>
        </w:rPr>
        <w:t xml:space="preserve"> = З</w:t>
      </w:r>
      <w:r w:rsidRPr="00DE673D">
        <w:rPr>
          <w:rFonts w:ascii="PT Astra Serif" w:hAnsi="PT Astra Serif"/>
          <w:sz w:val="32"/>
          <w:szCs w:val="28"/>
          <w:vertAlign w:val="subscript"/>
        </w:rPr>
        <w:t>гс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эс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тс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гв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хв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внск</w:t>
      </w:r>
      <w:r w:rsidRPr="00DE673D">
        <w:rPr>
          <w:rFonts w:ascii="PT Astra Serif" w:hAnsi="PT Astra Serif"/>
          <w:sz w:val="32"/>
          <w:szCs w:val="28"/>
        </w:rPr>
        <w:t>,</w:t>
      </w:r>
      <w:r w:rsidRPr="00DE673D">
        <w:rPr>
          <w:rFonts w:ascii="PT Astra Serif" w:hAnsi="PT Astra Serif"/>
          <w:sz w:val="28"/>
          <w:szCs w:val="28"/>
        </w:rPr>
        <w:t xml:space="preserve"> 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гс</w:t>
      </w:r>
      <w:r w:rsidRPr="00DE673D">
        <w:rPr>
          <w:rFonts w:ascii="PT Astra Serif" w:hAnsi="PT Astra Serif"/>
          <w:sz w:val="28"/>
          <w:szCs w:val="28"/>
        </w:rPr>
        <w:t xml:space="preserve"> - затраты на газоснабжение и иные виды топлива;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эс</w:t>
      </w:r>
      <w:r w:rsidRPr="00DE673D">
        <w:rPr>
          <w:rFonts w:ascii="PT Astra Serif" w:hAnsi="PT Astra Serif"/>
          <w:sz w:val="28"/>
          <w:szCs w:val="28"/>
        </w:rPr>
        <w:t xml:space="preserve"> - затраты на электроснабжение;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тс</w:t>
      </w:r>
      <w:r w:rsidRPr="00DE673D">
        <w:rPr>
          <w:rFonts w:ascii="PT Astra Serif" w:hAnsi="PT Astra Serif"/>
          <w:sz w:val="28"/>
          <w:szCs w:val="28"/>
        </w:rPr>
        <w:t xml:space="preserve"> - затраты на теплоснабжение;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гв</w:t>
      </w:r>
      <w:r w:rsidRPr="00DE673D">
        <w:rPr>
          <w:rFonts w:ascii="PT Astra Serif" w:hAnsi="PT Astra Serif"/>
          <w:sz w:val="28"/>
          <w:szCs w:val="28"/>
        </w:rPr>
        <w:t xml:space="preserve"> - затраты на горячее водоснабжение;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хв</w:t>
      </w:r>
      <w:r w:rsidRPr="00DE673D">
        <w:rPr>
          <w:rFonts w:ascii="PT Astra Serif" w:hAnsi="PT Astra Serif"/>
          <w:sz w:val="28"/>
          <w:szCs w:val="28"/>
        </w:rPr>
        <w:t xml:space="preserve"> - затраты на холодное водоснабжение и водоотведение;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внск</w:t>
      </w:r>
      <w:r w:rsidRPr="00DE673D">
        <w:rPr>
          <w:rFonts w:ascii="PT Astra Serif" w:hAnsi="PT Astra Serif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49. Затраты на газоснабжение и иные виды топлива (З</w:t>
      </w:r>
      <w:r w:rsidRPr="00DE673D">
        <w:rPr>
          <w:rFonts w:ascii="PT Astra Serif" w:hAnsi="PT Astra Serif"/>
          <w:sz w:val="28"/>
          <w:szCs w:val="28"/>
          <w:vertAlign w:val="subscript"/>
        </w:rPr>
        <w:t>гс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762125" cy="476250"/>
            <wp:effectExtent l="0" t="0" r="9525" b="0"/>
            <wp:docPr id="499" name="Рисунок 42" descr="base_23628_59994_3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628_59994_3280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П</w:t>
      </w:r>
      <w:r w:rsidRPr="00DE673D">
        <w:rPr>
          <w:rFonts w:ascii="PT Astra Serif" w:hAnsi="PT Astra Serif"/>
          <w:sz w:val="28"/>
          <w:szCs w:val="28"/>
          <w:vertAlign w:val="subscript"/>
        </w:rPr>
        <w:t>i гс</w:t>
      </w:r>
      <w:r w:rsidRPr="00DE673D">
        <w:rPr>
          <w:rFonts w:ascii="PT Astra Serif" w:hAnsi="PT Astra Serif"/>
          <w:sz w:val="28"/>
          <w:szCs w:val="28"/>
        </w:rPr>
        <w:t xml:space="preserve"> - расчётная потребность в i-м виде топлива (газе и ином виде топлива);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Т</w:t>
      </w:r>
      <w:r w:rsidRPr="00DE673D">
        <w:rPr>
          <w:rFonts w:ascii="PT Astra Serif" w:hAnsi="PT Astra Serif"/>
          <w:sz w:val="28"/>
          <w:szCs w:val="28"/>
          <w:vertAlign w:val="subscript"/>
        </w:rPr>
        <w:t>i гс</w:t>
      </w:r>
      <w:r w:rsidRPr="00DE673D">
        <w:rPr>
          <w:rFonts w:ascii="PT Astra Serif" w:hAnsi="PT Astra Serif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k</w:t>
      </w:r>
      <w:r w:rsidRPr="00DE673D">
        <w:rPr>
          <w:rFonts w:ascii="PT Astra Serif" w:hAnsi="PT Astra Serif"/>
          <w:sz w:val="28"/>
          <w:szCs w:val="28"/>
          <w:vertAlign w:val="subscript"/>
        </w:rPr>
        <w:t>i гс</w:t>
      </w:r>
      <w:r w:rsidRPr="00DE673D">
        <w:rPr>
          <w:rFonts w:ascii="PT Astra Serif" w:hAnsi="PT Astra Serif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50. Затраты на электроснабжение (З</w:t>
      </w:r>
      <w:r w:rsidRPr="00DE673D">
        <w:rPr>
          <w:rFonts w:ascii="PT Astra Serif" w:hAnsi="PT Astra Serif"/>
          <w:sz w:val="28"/>
          <w:szCs w:val="28"/>
          <w:vertAlign w:val="subscript"/>
        </w:rPr>
        <w:t>эс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498" name="Рисунок 43" descr="base_23628_59994_3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628_59994_3281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Т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эс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П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эс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расчётная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51. Затраты на теплоснабжение (З</w:t>
      </w:r>
      <w:r w:rsidRPr="00DE673D">
        <w:rPr>
          <w:rFonts w:ascii="PT Astra Serif" w:hAnsi="PT Astra Serif"/>
          <w:sz w:val="28"/>
          <w:szCs w:val="28"/>
          <w:vertAlign w:val="subscript"/>
        </w:rPr>
        <w:t>тс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тс</w:t>
      </w:r>
      <w:r w:rsidRPr="00DE673D">
        <w:rPr>
          <w:rFonts w:ascii="PT Astra Serif" w:hAnsi="PT Astra Serif"/>
          <w:sz w:val="32"/>
          <w:szCs w:val="28"/>
        </w:rPr>
        <w:t xml:space="preserve"> = П</w:t>
      </w:r>
      <w:r w:rsidRPr="00DE673D">
        <w:rPr>
          <w:rFonts w:ascii="PT Astra Serif" w:hAnsi="PT Astra Serif"/>
          <w:sz w:val="32"/>
          <w:szCs w:val="28"/>
          <w:vertAlign w:val="subscript"/>
        </w:rPr>
        <w:t>топл</w:t>
      </w:r>
      <w:r w:rsidRPr="00DE673D">
        <w:rPr>
          <w:rFonts w:ascii="PT Astra Serif" w:hAnsi="PT Astra Serif"/>
          <w:sz w:val="32"/>
          <w:szCs w:val="28"/>
        </w:rPr>
        <w:t xml:space="preserve"> x Т</w:t>
      </w:r>
      <w:r w:rsidRPr="00DE673D">
        <w:rPr>
          <w:rFonts w:ascii="PT Astra Serif" w:hAnsi="PT Astra Serif"/>
          <w:sz w:val="32"/>
          <w:szCs w:val="28"/>
          <w:vertAlign w:val="subscript"/>
        </w:rPr>
        <w:t>тс</w:t>
      </w:r>
      <w:r w:rsidRPr="00DE673D">
        <w:rPr>
          <w:rFonts w:ascii="PT Astra Serif" w:hAnsi="PT Astra Serif"/>
          <w:sz w:val="32"/>
          <w:szCs w:val="28"/>
        </w:rPr>
        <w:t xml:space="preserve">, </w:t>
      </w:r>
      <w:r w:rsidRPr="00DE673D">
        <w:rPr>
          <w:rFonts w:ascii="PT Astra Serif" w:hAnsi="PT Astra Serif"/>
          <w:sz w:val="28"/>
          <w:szCs w:val="28"/>
        </w:rPr>
        <w:t>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П</w:t>
      </w:r>
      <w:r w:rsidRPr="00DE673D">
        <w:rPr>
          <w:rFonts w:ascii="PT Astra Serif" w:hAnsi="PT Astra Serif"/>
          <w:sz w:val="28"/>
          <w:szCs w:val="28"/>
          <w:vertAlign w:val="subscript"/>
        </w:rPr>
        <w:t>топл</w:t>
      </w:r>
      <w:r w:rsidRPr="00DE673D">
        <w:rPr>
          <w:rFonts w:ascii="PT Astra Serif" w:hAnsi="PT Astra Serif"/>
          <w:sz w:val="28"/>
          <w:szCs w:val="28"/>
        </w:rPr>
        <w:t xml:space="preserve"> - расчётная потребность в теплоэнергии на отопление зданий, помещений и сооружений;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П</w:t>
      </w:r>
      <w:r w:rsidRPr="00DE673D">
        <w:rPr>
          <w:rFonts w:ascii="PT Astra Serif" w:hAnsi="PT Astra Serif"/>
          <w:sz w:val="28"/>
          <w:szCs w:val="28"/>
          <w:vertAlign w:val="subscript"/>
        </w:rPr>
        <w:t>топл</w:t>
      </w:r>
      <w:r w:rsidRPr="00DE673D">
        <w:rPr>
          <w:rFonts w:ascii="PT Astra Serif" w:hAnsi="PT Astra Serif"/>
          <w:sz w:val="28"/>
          <w:szCs w:val="28"/>
        </w:rPr>
        <w:t xml:space="preserve"> - регулируемый тариф на теплоснабжение.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52. Затраты на горячее водоснабжение (З</w:t>
      </w:r>
      <w:r w:rsidRPr="00DE673D">
        <w:rPr>
          <w:rFonts w:ascii="PT Astra Serif" w:hAnsi="PT Astra Serif"/>
          <w:sz w:val="28"/>
          <w:szCs w:val="28"/>
          <w:vertAlign w:val="subscript"/>
        </w:rPr>
        <w:t>гв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гв</w:t>
      </w:r>
      <w:r w:rsidRPr="00DE673D">
        <w:rPr>
          <w:rFonts w:ascii="PT Astra Serif" w:hAnsi="PT Astra Serif"/>
          <w:sz w:val="32"/>
          <w:szCs w:val="28"/>
        </w:rPr>
        <w:t xml:space="preserve"> = П</w:t>
      </w:r>
      <w:r w:rsidRPr="00DE673D">
        <w:rPr>
          <w:rFonts w:ascii="PT Astra Serif" w:hAnsi="PT Astra Serif"/>
          <w:sz w:val="32"/>
          <w:szCs w:val="28"/>
          <w:vertAlign w:val="subscript"/>
        </w:rPr>
        <w:t>гв</w:t>
      </w:r>
      <w:r w:rsidRPr="00DE673D">
        <w:rPr>
          <w:rFonts w:ascii="PT Astra Serif" w:hAnsi="PT Astra Serif"/>
          <w:sz w:val="32"/>
          <w:szCs w:val="28"/>
        </w:rPr>
        <w:t xml:space="preserve"> x Т</w:t>
      </w:r>
      <w:r w:rsidRPr="00DE673D">
        <w:rPr>
          <w:rFonts w:ascii="PT Astra Serif" w:hAnsi="PT Astra Serif"/>
          <w:sz w:val="32"/>
          <w:szCs w:val="28"/>
          <w:vertAlign w:val="subscript"/>
        </w:rPr>
        <w:t>гв</w:t>
      </w:r>
      <w:r w:rsidRPr="00DE673D">
        <w:rPr>
          <w:rFonts w:ascii="PT Astra Serif" w:hAnsi="PT Astra Serif"/>
          <w:sz w:val="32"/>
          <w:szCs w:val="28"/>
        </w:rPr>
        <w:t xml:space="preserve">, </w:t>
      </w:r>
      <w:r w:rsidRPr="00DE673D">
        <w:rPr>
          <w:rFonts w:ascii="PT Astra Serif" w:hAnsi="PT Astra Serif"/>
          <w:sz w:val="28"/>
          <w:szCs w:val="28"/>
        </w:rPr>
        <w:t>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lastRenderedPageBreak/>
        <w:t>П</w:t>
      </w:r>
      <w:r w:rsidRPr="00DE673D">
        <w:rPr>
          <w:rFonts w:ascii="PT Astra Serif" w:hAnsi="PT Astra Serif"/>
          <w:sz w:val="28"/>
          <w:szCs w:val="28"/>
          <w:vertAlign w:val="subscript"/>
        </w:rPr>
        <w:t>гв</w:t>
      </w:r>
      <w:r w:rsidRPr="00DE673D">
        <w:rPr>
          <w:rFonts w:ascii="PT Astra Serif" w:hAnsi="PT Astra Serif"/>
          <w:sz w:val="28"/>
          <w:szCs w:val="28"/>
        </w:rPr>
        <w:t xml:space="preserve"> - расчётная потребность в горячей воде;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Т</w:t>
      </w:r>
      <w:r w:rsidRPr="00DE673D">
        <w:rPr>
          <w:rFonts w:ascii="PT Astra Serif" w:hAnsi="PT Astra Serif"/>
          <w:sz w:val="28"/>
          <w:szCs w:val="28"/>
          <w:vertAlign w:val="subscript"/>
        </w:rPr>
        <w:t>гв</w:t>
      </w:r>
      <w:r w:rsidRPr="00DE673D">
        <w:rPr>
          <w:rFonts w:ascii="PT Astra Serif" w:hAnsi="PT Astra Serif"/>
          <w:sz w:val="28"/>
          <w:szCs w:val="28"/>
        </w:rPr>
        <w:t xml:space="preserve"> - регулируемый тариф на горячее водоснабжение.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53. Затраты на холодное водоснабжение и водоотведение (З</w:t>
      </w:r>
      <w:r w:rsidRPr="00DE673D">
        <w:rPr>
          <w:rFonts w:ascii="PT Astra Serif" w:hAnsi="PT Astra Serif"/>
          <w:sz w:val="28"/>
          <w:szCs w:val="28"/>
          <w:vertAlign w:val="subscript"/>
        </w:rPr>
        <w:t>хв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хв</w:t>
      </w:r>
      <w:r w:rsidRPr="00DE673D">
        <w:rPr>
          <w:rFonts w:ascii="PT Astra Serif" w:hAnsi="PT Astra Serif"/>
          <w:sz w:val="32"/>
          <w:szCs w:val="28"/>
        </w:rPr>
        <w:t xml:space="preserve"> = П</w:t>
      </w:r>
      <w:r w:rsidRPr="00DE673D">
        <w:rPr>
          <w:rFonts w:ascii="PT Astra Serif" w:hAnsi="PT Astra Serif"/>
          <w:sz w:val="32"/>
          <w:szCs w:val="28"/>
          <w:vertAlign w:val="subscript"/>
        </w:rPr>
        <w:t>хв</w:t>
      </w:r>
      <w:r w:rsidRPr="00DE673D">
        <w:rPr>
          <w:rFonts w:ascii="PT Astra Serif" w:hAnsi="PT Astra Serif"/>
          <w:sz w:val="32"/>
          <w:szCs w:val="28"/>
        </w:rPr>
        <w:t xml:space="preserve"> x Т</w:t>
      </w:r>
      <w:r w:rsidRPr="00DE673D">
        <w:rPr>
          <w:rFonts w:ascii="PT Astra Serif" w:hAnsi="PT Astra Serif"/>
          <w:sz w:val="32"/>
          <w:szCs w:val="28"/>
          <w:vertAlign w:val="subscript"/>
        </w:rPr>
        <w:t>хв</w:t>
      </w:r>
      <w:r w:rsidRPr="00DE673D">
        <w:rPr>
          <w:rFonts w:ascii="PT Astra Serif" w:hAnsi="PT Astra Serif"/>
          <w:sz w:val="32"/>
          <w:szCs w:val="28"/>
        </w:rPr>
        <w:t xml:space="preserve"> x П</w:t>
      </w:r>
      <w:r w:rsidRPr="00DE673D">
        <w:rPr>
          <w:rFonts w:ascii="PT Astra Serif" w:hAnsi="PT Astra Serif"/>
          <w:sz w:val="32"/>
          <w:szCs w:val="28"/>
          <w:vertAlign w:val="subscript"/>
        </w:rPr>
        <w:t>во</w:t>
      </w:r>
      <w:r w:rsidRPr="00DE673D">
        <w:rPr>
          <w:rFonts w:ascii="PT Astra Serif" w:hAnsi="PT Astra Serif"/>
          <w:sz w:val="32"/>
          <w:szCs w:val="28"/>
        </w:rPr>
        <w:t xml:space="preserve"> x Т</w:t>
      </w:r>
      <w:r w:rsidRPr="00DE673D">
        <w:rPr>
          <w:rFonts w:ascii="PT Astra Serif" w:hAnsi="PT Astra Serif"/>
          <w:sz w:val="32"/>
          <w:szCs w:val="28"/>
          <w:vertAlign w:val="subscript"/>
        </w:rPr>
        <w:t>во</w:t>
      </w:r>
      <w:r w:rsidRPr="00DE673D">
        <w:rPr>
          <w:rFonts w:ascii="PT Astra Serif" w:hAnsi="PT Astra Serif"/>
          <w:sz w:val="32"/>
          <w:szCs w:val="28"/>
        </w:rPr>
        <w:t xml:space="preserve">, </w:t>
      </w:r>
      <w:r w:rsidRPr="00DE673D">
        <w:rPr>
          <w:rFonts w:ascii="PT Astra Serif" w:hAnsi="PT Astra Serif"/>
          <w:sz w:val="28"/>
          <w:szCs w:val="28"/>
        </w:rPr>
        <w:t>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П</w:t>
      </w:r>
      <w:r w:rsidRPr="00DE673D">
        <w:rPr>
          <w:rFonts w:ascii="PT Astra Serif" w:hAnsi="PT Astra Serif"/>
          <w:sz w:val="28"/>
          <w:szCs w:val="28"/>
          <w:vertAlign w:val="subscript"/>
        </w:rPr>
        <w:t>хв</w:t>
      </w:r>
      <w:r w:rsidRPr="00DE673D">
        <w:rPr>
          <w:rFonts w:ascii="PT Astra Serif" w:hAnsi="PT Astra Serif"/>
          <w:sz w:val="28"/>
          <w:szCs w:val="28"/>
        </w:rPr>
        <w:t xml:space="preserve"> - расчётная потребность в холодном водоснабжении;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Т</w:t>
      </w:r>
      <w:r w:rsidRPr="00DE673D">
        <w:rPr>
          <w:rFonts w:ascii="PT Astra Serif" w:hAnsi="PT Astra Serif"/>
          <w:sz w:val="28"/>
          <w:szCs w:val="28"/>
          <w:vertAlign w:val="subscript"/>
        </w:rPr>
        <w:t>хв</w:t>
      </w:r>
      <w:r w:rsidRPr="00DE673D">
        <w:rPr>
          <w:rFonts w:ascii="PT Astra Serif" w:hAnsi="PT Astra Serif"/>
          <w:sz w:val="28"/>
          <w:szCs w:val="28"/>
        </w:rPr>
        <w:t xml:space="preserve"> - регулируемый тариф на холодное водоснабжение;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П</w:t>
      </w:r>
      <w:r w:rsidRPr="00DE673D">
        <w:rPr>
          <w:rFonts w:ascii="PT Astra Serif" w:hAnsi="PT Astra Serif"/>
          <w:sz w:val="28"/>
          <w:szCs w:val="28"/>
          <w:vertAlign w:val="subscript"/>
        </w:rPr>
        <w:t>во</w:t>
      </w:r>
      <w:r w:rsidRPr="00DE673D">
        <w:rPr>
          <w:rFonts w:ascii="PT Astra Serif" w:hAnsi="PT Astra Serif"/>
          <w:sz w:val="28"/>
          <w:szCs w:val="28"/>
        </w:rPr>
        <w:t xml:space="preserve"> - расчётная потребность в водоотведении;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Т</w:t>
      </w:r>
      <w:r w:rsidRPr="00DE673D">
        <w:rPr>
          <w:rFonts w:ascii="PT Astra Serif" w:hAnsi="PT Astra Serif"/>
          <w:sz w:val="28"/>
          <w:szCs w:val="28"/>
          <w:vertAlign w:val="subscript"/>
        </w:rPr>
        <w:t>во</w:t>
      </w:r>
      <w:r w:rsidRPr="00DE673D">
        <w:rPr>
          <w:rFonts w:ascii="PT Astra Serif" w:hAnsi="PT Astra Serif"/>
          <w:sz w:val="28"/>
          <w:szCs w:val="28"/>
        </w:rPr>
        <w:t xml:space="preserve"> - регулируемый тариф на водоотведение.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54. Затраты на оплату услуг внештатных сотрудников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внск</w:t>
      </w:r>
      <w:r w:rsidRPr="00DE673D">
        <w:rPr>
          <w:rFonts w:ascii="PT Astra Serif" w:hAnsi="PT Astra Serif"/>
          <w:sz w:val="28"/>
          <w:szCs w:val="28"/>
        </w:rPr>
        <w:t>) определяются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2466975" cy="476250"/>
            <wp:effectExtent l="0" t="0" r="0" b="0"/>
            <wp:docPr id="497" name="Рисунок 44" descr="base_23628_59994_3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628_59994_3281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M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внск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внск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t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внск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Расчёт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67599" w:rsidRPr="00704D15" w:rsidRDefault="00E67599" w:rsidP="00E8379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работниками и др.).</w:t>
      </w:r>
    </w:p>
    <w:p w:rsidR="00E67599" w:rsidRPr="00704D15" w:rsidRDefault="00E67599" w:rsidP="00E8379B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Затраты на аренду помещений и оборудования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55. Затраты на аренду помещений (З</w:t>
      </w:r>
      <w:r w:rsidRPr="00DE673D">
        <w:rPr>
          <w:rFonts w:ascii="PT Astra Serif" w:hAnsi="PT Astra Serif"/>
          <w:sz w:val="28"/>
          <w:szCs w:val="28"/>
          <w:vertAlign w:val="subscript"/>
        </w:rPr>
        <w:t>ап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2009775" cy="476250"/>
            <wp:effectExtent l="0" t="0" r="9525" b="0"/>
            <wp:docPr id="496" name="Рисунок 45" descr="base_23628_59994_3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28_59994_3281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Ч</w:t>
      </w:r>
      <w:r w:rsidRPr="00DE673D">
        <w:rPr>
          <w:rFonts w:ascii="PT Astra Serif" w:hAnsi="PT Astra Serif"/>
          <w:sz w:val="28"/>
          <w:szCs w:val="28"/>
          <w:vertAlign w:val="subscript"/>
        </w:rPr>
        <w:t>i ап</w:t>
      </w:r>
      <w:r w:rsidRPr="00DE673D">
        <w:rPr>
          <w:rFonts w:ascii="PT Astra Serif" w:hAnsi="PT Astra Serif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S - площадь, закрепленная за органом;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ап</w:t>
      </w:r>
      <w:r w:rsidRPr="00DE673D">
        <w:rPr>
          <w:rFonts w:ascii="PT Astra Serif" w:hAnsi="PT Astra Serif"/>
          <w:sz w:val="28"/>
          <w:szCs w:val="28"/>
        </w:rPr>
        <w:t xml:space="preserve"> - цена ежемесячной аренды за 1 квадратный метр i-й арендуемой площади;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ап</w:t>
      </w:r>
      <w:r w:rsidRPr="00DE673D">
        <w:rPr>
          <w:rFonts w:ascii="PT Astra Serif" w:hAnsi="PT Astra Serif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56. Затраты на аренду помещения (зала) для проведения совещания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акз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571625" cy="476250"/>
            <wp:effectExtent l="0" t="0" r="9525" b="0"/>
            <wp:docPr id="495" name="Рисунок 46" descr="base_23628_59994_3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628_59994_3281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акз</w:t>
      </w:r>
      <w:r w:rsidRPr="00DE673D">
        <w:rPr>
          <w:rFonts w:ascii="PT Astra Serif" w:hAnsi="PT Astra Serif"/>
          <w:sz w:val="28"/>
          <w:szCs w:val="28"/>
        </w:rPr>
        <w:t xml:space="preserve"> - планируемое количество суток аренды i-го помещения (зала);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акз</w:t>
      </w:r>
      <w:r w:rsidRPr="00DE673D">
        <w:rPr>
          <w:rFonts w:ascii="PT Astra Serif" w:hAnsi="PT Astra Serif"/>
          <w:sz w:val="28"/>
          <w:szCs w:val="28"/>
        </w:rPr>
        <w:t xml:space="preserve"> - цена аренды i-го помещения (зала) в сутки.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57.</w:t>
      </w:r>
      <w:r w:rsidRPr="00C33B8C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C33B8C">
        <w:rPr>
          <w:rFonts w:ascii="PT Astra Serif" w:hAnsi="PT Astra Serif"/>
          <w:color w:val="000000"/>
          <w:sz w:val="28"/>
          <w:szCs w:val="28"/>
        </w:rPr>
        <w:t>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аренду оборудования для проведения совещания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аоб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) </w:t>
      </w:r>
      <w:r w:rsidRPr="00704D15">
        <w:rPr>
          <w:rFonts w:ascii="PT Astra Serif" w:hAnsi="PT Astra Serif"/>
          <w:color w:val="000000"/>
          <w:sz w:val="28"/>
          <w:szCs w:val="28"/>
        </w:rPr>
        <w:lastRenderedPageBreak/>
        <w:t>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2219325" cy="476250"/>
            <wp:effectExtent l="0" t="0" r="9525" b="0"/>
            <wp:docPr id="494" name="Рисунок 47" descr="base_23628_59994_3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628_59994_3281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об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арендуемого i-го оборудования;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дн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дней аренды i-го оборудования;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ч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часов аренды в день i-го оборудования;</w:t>
      </w:r>
    </w:p>
    <w:p w:rsidR="00E67599" w:rsidRPr="00704D15" w:rsidRDefault="00E67599" w:rsidP="00E8379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ч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1 часа аренды i-го оборудования.</w:t>
      </w:r>
    </w:p>
    <w:p w:rsidR="00E67599" w:rsidRPr="00704D15" w:rsidRDefault="00E67599" w:rsidP="00E67599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Затраты на содержание имущества, не отнесенные к</w:t>
      </w: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затратам на содержание имущества в рамках затрат на</w:t>
      </w:r>
    </w:p>
    <w:p w:rsidR="00E67599" w:rsidRPr="00704D15" w:rsidRDefault="00E67599" w:rsidP="00E8379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информационно-коммуникационные технологии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58. Затраты на содержание и техническое обслуживание помещений (З</w:t>
      </w:r>
      <w:r w:rsidRPr="00DE673D">
        <w:rPr>
          <w:rFonts w:ascii="PT Astra Serif" w:hAnsi="PT Astra Serif"/>
          <w:sz w:val="28"/>
          <w:szCs w:val="28"/>
          <w:vertAlign w:val="subscript"/>
        </w:rPr>
        <w:t>сп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сп</w:t>
      </w:r>
      <w:r w:rsidRPr="00DE673D">
        <w:rPr>
          <w:rFonts w:ascii="PT Astra Serif" w:hAnsi="PT Astra Serif"/>
          <w:sz w:val="28"/>
          <w:szCs w:val="28"/>
        </w:rPr>
        <w:t xml:space="preserve"> = З</w:t>
      </w:r>
      <w:r w:rsidRPr="00DE673D">
        <w:rPr>
          <w:rFonts w:ascii="PT Astra Serif" w:hAnsi="PT Astra Serif"/>
          <w:sz w:val="28"/>
          <w:szCs w:val="28"/>
          <w:vertAlign w:val="subscript"/>
        </w:rPr>
        <w:t>ос</w:t>
      </w:r>
      <w:r w:rsidRPr="00DE673D">
        <w:rPr>
          <w:rFonts w:ascii="PT Astra Serif" w:hAnsi="PT Astra Serif"/>
          <w:sz w:val="28"/>
          <w:szCs w:val="28"/>
        </w:rPr>
        <w:t xml:space="preserve"> + З</w:t>
      </w:r>
      <w:r w:rsidRPr="00DE673D">
        <w:rPr>
          <w:rFonts w:ascii="PT Astra Serif" w:hAnsi="PT Astra Serif"/>
          <w:sz w:val="28"/>
          <w:szCs w:val="28"/>
          <w:vertAlign w:val="subscript"/>
        </w:rPr>
        <w:t>пр</w:t>
      </w:r>
      <w:r w:rsidRPr="00DE673D">
        <w:rPr>
          <w:rFonts w:ascii="PT Astra Serif" w:hAnsi="PT Astra Serif"/>
          <w:sz w:val="28"/>
          <w:szCs w:val="28"/>
        </w:rPr>
        <w:t xml:space="preserve"> + З</w:t>
      </w:r>
      <w:r w:rsidRPr="00DE673D">
        <w:rPr>
          <w:rFonts w:ascii="PT Astra Serif" w:hAnsi="PT Astra Serif"/>
          <w:sz w:val="28"/>
          <w:szCs w:val="28"/>
          <w:vertAlign w:val="subscript"/>
        </w:rPr>
        <w:t>эз</w:t>
      </w:r>
      <w:r w:rsidRPr="00DE673D">
        <w:rPr>
          <w:rFonts w:ascii="PT Astra Serif" w:hAnsi="PT Astra Serif"/>
          <w:sz w:val="28"/>
          <w:szCs w:val="28"/>
        </w:rPr>
        <w:t xml:space="preserve"> + З</w:t>
      </w:r>
      <w:r w:rsidRPr="00DE673D">
        <w:rPr>
          <w:rFonts w:ascii="PT Astra Serif" w:hAnsi="PT Astra Serif"/>
          <w:sz w:val="28"/>
          <w:szCs w:val="28"/>
          <w:vertAlign w:val="subscript"/>
        </w:rPr>
        <w:t>аутп</w:t>
      </w:r>
      <w:r w:rsidRPr="00DE673D">
        <w:rPr>
          <w:rFonts w:ascii="PT Astra Serif" w:hAnsi="PT Astra Serif"/>
          <w:sz w:val="28"/>
          <w:szCs w:val="28"/>
        </w:rPr>
        <w:t xml:space="preserve"> + З</w:t>
      </w:r>
      <w:r w:rsidRPr="00DE673D">
        <w:rPr>
          <w:rFonts w:ascii="PT Astra Serif" w:hAnsi="PT Astra Serif"/>
          <w:sz w:val="28"/>
          <w:szCs w:val="28"/>
          <w:vertAlign w:val="subscript"/>
        </w:rPr>
        <w:t>тбо</w:t>
      </w:r>
      <w:r w:rsidRPr="00DE673D">
        <w:rPr>
          <w:rFonts w:ascii="PT Astra Serif" w:hAnsi="PT Astra Serif"/>
          <w:sz w:val="28"/>
          <w:szCs w:val="28"/>
        </w:rPr>
        <w:t xml:space="preserve"> + З</w:t>
      </w:r>
      <w:r w:rsidRPr="00DE673D">
        <w:rPr>
          <w:rFonts w:ascii="PT Astra Serif" w:hAnsi="PT Astra Serif"/>
          <w:sz w:val="28"/>
          <w:szCs w:val="28"/>
          <w:vertAlign w:val="subscript"/>
        </w:rPr>
        <w:t>л</w:t>
      </w:r>
      <w:r w:rsidRPr="00DE673D">
        <w:rPr>
          <w:rFonts w:ascii="PT Astra Serif" w:hAnsi="PT Astra Serif"/>
          <w:sz w:val="28"/>
          <w:szCs w:val="28"/>
        </w:rPr>
        <w:t xml:space="preserve"> + 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внсв</w:t>
      </w:r>
      <w:r w:rsidRPr="00DE673D">
        <w:rPr>
          <w:rFonts w:ascii="PT Astra Serif" w:hAnsi="PT Astra Serif"/>
          <w:sz w:val="28"/>
          <w:szCs w:val="28"/>
        </w:rPr>
        <w:t xml:space="preserve"> + 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внсп</w:t>
      </w:r>
      <w:r w:rsidRPr="00DE673D">
        <w:rPr>
          <w:rFonts w:ascii="PT Astra Serif" w:hAnsi="PT Astra Serif"/>
          <w:sz w:val="28"/>
          <w:szCs w:val="28"/>
        </w:rPr>
        <w:t xml:space="preserve"> + З</w:t>
      </w:r>
      <w:r w:rsidRPr="00DE673D">
        <w:rPr>
          <w:rFonts w:ascii="PT Astra Serif" w:hAnsi="PT Astra Serif"/>
          <w:sz w:val="28"/>
          <w:szCs w:val="28"/>
          <w:vertAlign w:val="subscript"/>
        </w:rPr>
        <w:t>итп</w:t>
      </w:r>
      <w:r w:rsidRPr="00DE673D">
        <w:rPr>
          <w:rFonts w:ascii="PT Astra Serif" w:hAnsi="PT Astra Serif"/>
          <w:sz w:val="28"/>
          <w:szCs w:val="28"/>
        </w:rPr>
        <w:t xml:space="preserve"> + З</w:t>
      </w:r>
      <w:r w:rsidRPr="00DE673D">
        <w:rPr>
          <w:rFonts w:ascii="PT Astra Serif" w:hAnsi="PT Astra Serif"/>
          <w:sz w:val="28"/>
          <w:szCs w:val="28"/>
          <w:vertAlign w:val="subscript"/>
        </w:rPr>
        <w:t>аэз</w:t>
      </w:r>
      <w:r w:rsidRPr="00DE673D">
        <w:rPr>
          <w:rFonts w:ascii="PT Astra Serif" w:hAnsi="PT Astra Serif"/>
          <w:sz w:val="28"/>
          <w:szCs w:val="28"/>
        </w:rPr>
        <w:t>, 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ос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тр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проведение текущего ремонта помещения;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эз</w:t>
      </w:r>
      <w:r w:rsidRPr="00DE673D">
        <w:rPr>
          <w:rFonts w:ascii="PT Astra Serif" w:hAnsi="PT Astra Serif"/>
          <w:sz w:val="28"/>
          <w:szCs w:val="28"/>
        </w:rPr>
        <w:t xml:space="preserve"> - затраты на содержание прилегающей территории;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аутп</w:t>
      </w:r>
      <w:r w:rsidRPr="00DE673D">
        <w:rPr>
          <w:rFonts w:ascii="PT Astra Serif" w:hAnsi="PT Astra Serif"/>
          <w:sz w:val="28"/>
          <w:szCs w:val="28"/>
        </w:rPr>
        <w:t xml:space="preserve"> - затраты на оплату услуг по обслуживанию и уборке помещения;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тбо</w:t>
      </w:r>
      <w:r w:rsidRPr="00DE673D">
        <w:rPr>
          <w:rFonts w:ascii="PT Astra Serif" w:hAnsi="PT Astra Serif"/>
          <w:sz w:val="28"/>
          <w:szCs w:val="28"/>
        </w:rPr>
        <w:t xml:space="preserve"> - затраты на вывоз твердых бытовых отходов;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л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внсв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внсп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итп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</w:t>
      </w:r>
      <w:r w:rsidRPr="00DE673D">
        <w:rPr>
          <w:rFonts w:ascii="PT Astra Serif" w:hAnsi="PT Astra Serif"/>
          <w:sz w:val="28"/>
          <w:szCs w:val="28"/>
        </w:rPr>
        <w:br/>
        <w:t>на подготовку отопительной системы к зимнему сезону;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аэз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Такие затраты не подлежат отдельному расчёту, если они включены </w:t>
      </w:r>
      <w:r w:rsidRPr="00DE673D">
        <w:rPr>
          <w:rFonts w:ascii="PT Astra Serif" w:hAnsi="PT Astra Serif"/>
          <w:sz w:val="28"/>
          <w:szCs w:val="28"/>
        </w:rPr>
        <w:br/>
        <w:t>в общую стоимость комплексных услуг управляющей организации.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59. Затраты на закупку услуг управляющей организации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ук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847850" cy="476250"/>
            <wp:effectExtent l="0" t="0" r="0" b="0"/>
            <wp:docPr id="493" name="Рисунок 48" descr="base_23628_59994_3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628_59994_3281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ук</w:t>
      </w:r>
      <w:r w:rsidRPr="00DE673D">
        <w:rPr>
          <w:rFonts w:ascii="PT Astra Serif" w:hAnsi="PT Astra Serif"/>
          <w:sz w:val="28"/>
          <w:szCs w:val="28"/>
        </w:rPr>
        <w:t xml:space="preserve"> - объем i-й услуги управляющей организации;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ук</w:t>
      </w:r>
      <w:r w:rsidRPr="00DE673D">
        <w:rPr>
          <w:rFonts w:ascii="PT Astra Serif" w:hAnsi="PT Astra Serif"/>
          <w:sz w:val="28"/>
          <w:szCs w:val="28"/>
        </w:rPr>
        <w:t xml:space="preserve"> - цена i-й услуги управляющей организации в месяц;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ук</w:t>
      </w:r>
      <w:r w:rsidRPr="00DE673D">
        <w:rPr>
          <w:rFonts w:ascii="PT Astra Serif" w:hAnsi="PT Astra Serif"/>
          <w:sz w:val="28"/>
          <w:szCs w:val="28"/>
        </w:rPr>
        <w:t xml:space="preserve"> - планируемое количество месяцев использования i-й услуги управляющей организации.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lastRenderedPageBreak/>
        <w:t xml:space="preserve">60. В формулах для расчёта затрат, указанных в </w:t>
      </w:r>
      <w:hyperlink w:anchor="P629" w:history="1">
        <w:r w:rsidRPr="00DE673D">
          <w:rPr>
            <w:rFonts w:ascii="PT Astra Serif" w:hAnsi="PT Astra Serif"/>
            <w:sz w:val="28"/>
            <w:szCs w:val="28"/>
          </w:rPr>
          <w:t>пунктах 62</w:t>
        </w:r>
      </w:hyperlink>
      <w:r w:rsidRPr="00DE673D">
        <w:rPr>
          <w:rFonts w:ascii="PT Astra Serif" w:hAnsi="PT Astra Serif"/>
          <w:sz w:val="28"/>
          <w:szCs w:val="28"/>
        </w:rPr>
        <w:t xml:space="preserve">, </w:t>
      </w:r>
      <w:hyperlink w:anchor="P643" w:history="1">
        <w:r w:rsidRPr="00DE673D">
          <w:rPr>
            <w:rFonts w:ascii="PT Astra Serif" w:hAnsi="PT Astra Serif"/>
            <w:sz w:val="28"/>
            <w:szCs w:val="28"/>
          </w:rPr>
          <w:t>64</w:t>
        </w:r>
      </w:hyperlink>
      <w:r w:rsidRPr="00DE673D">
        <w:rPr>
          <w:rFonts w:ascii="PT Astra Serif" w:hAnsi="PT Astra Serif"/>
          <w:sz w:val="28"/>
          <w:szCs w:val="28"/>
        </w:rPr>
        <w:t xml:space="preserve"> и </w:t>
      </w:r>
      <w:hyperlink w:anchor="P662" w:history="1">
        <w:r w:rsidRPr="00DE673D">
          <w:rPr>
            <w:rFonts w:ascii="PT Astra Serif" w:hAnsi="PT Astra Serif"/>
            <w:sz w:val="28"/>
            <w:szCs w:val="28"/>
          </w:rPr>
          <w:t>67</w:t>
        </w:r>
      </w:hyperlink>
      <w:r w:rsidRPr="00DE673D">
        <w:rPr>
          <w:rFonts w:ascii="PT Astra Serif" w:hAnsi="PT Astra Serif"/>
          <w:sz w:val="28"/>
          <w:szCs w:val="28"/>
        </w:rPr>
        <w:t xml:space="preserve"> - </w:t>
      </w:r>
      <w:hyperlink w:anchor="P674" w:history="1">
        <w:r w:rsidRPr="00DE673D">
          <w:rPr>
            <w:rFonts w:ascii="PT Astra Serif" w:hAnsi="PT Astra Serif"/>
            <w:sz w:val="28"/>
            <w:szCs w:val="28"/>
          </w:rPr>
          <w:t>69</w:t>
        </w:r>
      </w:hyperlink>
      <w:r w:rsidRPr="00DE673D">
        <w:rPr>
          <w:rFonts w:ascii="PT Astra Serif" w:hAnsi="PT Astra Serif"/>
          <w:sz w:val="28"/>
          <w:szCs w:val="28"/>
        </w:rPr>
        <w:t xml:space="preserve"> настоящей Методики, значение показателя площади помещений должно соответствовать площади, закрепленной за органом.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61.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техническое обслуживание и регламентно-профилактический ремонт систем охранно-тревожной сигнализации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ос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6"/>
          <w:sz w:val="28"/>
          <w:szCs w:val="28"/>
        </w:rPr>
        <w:drawing>
          <wp:inline distT="0" distB="0" distL="0" distR="0">
            <wp:extent cx="1457325" cy="476250"/>
            <wp:effectExtent l="0" t="0" r="9525" b="0"/>
            <wp:docPr id="492" name="Рисунок 49" descr="base_23628_59994_3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628_59994_3281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ос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ук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обслуживания 1 i-го устройства.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6" w:name="P629"/>
      <w:bookmarkEnd w:id="16"/>
      <w:r w:rsidRPr="00DE673D">
        <w:rPr>
          <w:rFonts w:ascii="PT Astra Serif" w:hAnsi="PT Astra Serif"/>
          <w:sz w:val="28"/>
          <w:szCs w:val="28"/>
        </w:rPr>
        <w:t>62. Затраты на проведение текущего ремонта помещения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пр</w:t>
      </w:r>
      <w:r w:rsidRPr="00DE673D">
        <w:rPr>
          <w:rFonts w:ascii="PT Astra Serif" w:hAnsi="PT Astra Serif"/>
          <w:sz w:val="28"/>
          <w:szCs w:val="28"/>
        </w:rPr>
        <w:t xml:space="preserve">) определяются исходя из установленной органом нормы проведения ремонта, </w:t>
      </w:r>
      <w:r w:rsidRPr="00DE673D">
        <w:rPr>
          <w:rFonts w:ascii="PT Astra Serif" w:hAnsi="PT Astra Serif"/>
          <w:sz w:val="28"/>
          <w:szCs w:val="28"/>
        </w:rPr>
        <w:br/>
        <w:t xml:space="preserve">но не более 1 раза в 3 года, с учётом требований </w:t>
      </w:r>
      <w:hyperlink r:id="rId62" w:history="1">
        <w:r w:rsidRPr="00DE673D">
          <w:rPr>
            <w:rFonts w:ascii="PT Astra Serif" w:hAnsi="PT Astra Serif"/>
            <w:sz w:val="28"/>
            <w:szCs w:val="28"/>
          </w:rPr>
          <w:t>Положения</w:t>
        </w:r>
      </w:hyperlink>
      <w:r w:rsidRPr="00DE673D">
        <w:rPr>
          <w:rFonts w:ascii="PT Astra Serif" w:hAnsi="PT Astra Serif"/>
          <w:sz w:val="28"/>
          <w:szCs w:val="28"/>
        </w:rPr>
        <w:t xml:space="preserve"> об организации </w:t>
      </w:r>
      <w:r w:rsidRPr="00DE673D">
        <w:rPr>
          <w:rFonts w:ascii="PT Astra Serif" w:hAnsi="PT Astra Serif"/>
          <w:sz w:val="28"/>
          <w:szCs w:val="28"/>
        </w:rPr>
        <w:br/>
        <w:t xml:space="preserve">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</w:t>
      </w:r>
      <w:r w:rsidRPr="00DE673D">
        <w:rPr>
          <w:rFonts w:ascii="PT Astra Serif" w:hAnsi="PT Astra Serif"/>
          <w:sz w:val="28"/>
          <w:szCs w:val="28"/>
        </w:rPr>
        <w:br/>
        <w:t>и градостроительству при Госстрое СССР от 23.11.1988 № 312,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491" name="Рисунок 50" descr="base_23628_59994_3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628_59994_3281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S</w:t>
      </w:r>
      <w:r w:rsidRPr="00DE673D">
        <w:rPr>
          <w:rFonts w:ascii="PT Astra Serif" w:hAnsi="PT Astra Serif"/>
          <w:sz w:val="28"/>
          <w:szCs w:val="28"/>
          <w:vertAlign w:val="subscript"/>
        </w:rPr>
        <w:t>i тр</w:t>
      </w:r>
      <w:r w:rsidRPr="00DE673D">
        <w:rPr>
          <w:rFonts w:ascii="PT Astra Serif" w:hAnsi="PT Astra Serif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тр</w:t>
      </w:r>
      <w:r w:rsidRPr="00DE673D">
        <w:rPr>
          <w:rFonts w:ascii="PT Astra Serif" w:hAnsi="PT Astra Serif"/>
          <w:sz w:val="28"/>
          <w:szCs w:val="28"/>
        </w:rPr>
        <w:t xml:space="preserve"> - цена текущего ремонта 1 квадратного метра площади i-го здания.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63. Затраты на содержание прилегающей территории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эз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743075" cy="476250"/>
            <wp:effectExtent l="0" t="0" r="9525" b="0"/>
            <wp:docPr id="490" name="Рисунок 51" descr="base_23628_59994_3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628_59994_3281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S</w:t>
      </w:r>
      <w:r w:rsidRPr="00DE673D">
        <w:rPr>
          <w:rFonts w:ascii="PT Astra Serif" w:hAnsi="PT Astra Serif"/>
          <w:sz w:val="28"/>
          <w:szCs w:val="28"/>
          <w:vertAlign w:val="subscript"/>
        </w:rPr>
        <w:t>i эз</w:t>
      </w:r>
      <w:r w:rsidRPr="00DE673D">
        <w:rPr>
          <w:rFonts w:ascii="PT Astra Serif" w:hAnsi="PT Astra Serif"/>
          <w:sz w:val="28"/>
          <w:szCs w:val="28"/>
        </w:rPr>
        <w:t xml:space="preserve"> - площадь закрепленной i-й прилегающей территории;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эз</w:t>
      </w:r>
      <w:r w:rsidRPr="00DE673D">
        <w:rPr>
          <w:rFonts w:ascii="PT Astra Serif" w:hAnsi="PT Astra Serif"/>
          <w:sz w:val="28"/>
          <w:szCs w:val="28"/>
        </w:rPr>
        <w:t xml:space="preserve"> - цена содержания i-й прилегающей территории в месяц в расчёте на 1 квадратный метр площади;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эз</w:t>
      </w:r>
      <w:r w:rsidRPr="00DE673D">
        <w:rPr>
          <w:rFonts w:ascii="PT Astra Serif" w:hAnsi="PT Astra Serif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P643"/>
      <w:bookmarkEnd w:id="17"/>
      <w:r w:rsidRPr="00DE673D">
        <w:rPr>
          <w:rFonts w:ascii="PT Astra Serif" w:hAnsi="PT Astra Serif"/>
          <w:sz w:val="28"/>
          <w:szCs w:val="28"/>
        </w:rPr>
        <w:t>64. Затраты на оплату услуг по обслуживанию и уборке помещения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аутп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2133600" cy="476250"/>
            <wp:effectExtent l="0" t="0" r="0" b="0"/>
            <wp:docPr id="489" name="Рисунок 52" descr="base_23628_59994_3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28_59994_3281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S</w:t>
      </w:r>
      <w:r w:rsidRPr="00DE673D">
        <w:rPr>
          <w:rFonts w:ascii="PT Astra Serif" w:hAnsi="PT Astra Serif"/>
          <w:sz w:val="28"/>
          <w:szCs w:val="28"/>
          <w:vertAlign w:val="subscript"/>
        </w:rPr>
        <w:t>i аутп</w:t>
      </w:r>
      <w:r w:rsidRPr="00DE673D">
        <w:rPr>
          <w:rFonts w:ascii="PT Astra Serif" w:hAnsi="PT Astra Serif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аутп</w:t>
      </w:r>
      <w:r w:rsidRPr="00DE673D">
        <w:rPr>
          <w:rFonts w:ascii="PT Astra Serif" w:hAnsi="PT Astra Serif"/>
          <w:sz w:val="28"/>
          <w:szCs w:val="28"/>
        </w:rPr>
        <w:t xml:space="preserve"> - цена услуги по обслуживанию и уборке i-го помещения в месяц;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аутп</w:t>
      </w:r>
      <w:r w:rsidRPr="00DE673D">
        <w:rPr>
          <w:rFonts w:ascii="PT Astra Serif" w:hAnsi="PT Astra Serif"/>
          <w:sz w:val="28"/>
          <w:szCs w:val="28"/>
        </w:rPr>
        <w:t xml:space="preserve"> - количество месяцев использования услуги по обслуживанию </w:t>
      </w:r>
      <w:r w:rsidRPr="00DE673D">
        <w:rPr>
          <w:rFonts w:ascii="PT Astra Serif" w:hAnsi="PT Astra Serif"/>
          <w:sz w:val="28"/>
          <w:szCs w:val="28"/>
        </w:rPr>
        <w:br/>
        <w:t>и уборке i-го помещения в месяц.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65. Затраты на вывоз твердых бытовых отходов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тбо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тбо</w:t>
      </w:r>
      <w:r w:rsidRPr="00DE673D">
        <w:rPr>
          <w:rFonts w:ascii="PT Astra Serif" w:hAnsi="PT Astra Serif"/>
          <w:sz w:val="32"/>
          <w:szCs w:val="28"/>
        </w:rPr>
        <w:t xml:space="preserve"> = Q</w:t>
      </w:r>
      <w:r w:rsidRPr="00DE673D">
        <w:rPr>
          <w:rFonts w:ascii="PT Astra Serif" w:hAnsi="PT Astra Serif"/>
          <w:sz w:val="32"/>
          <w:szCs w:val="28"/>
          <w:vertAlign w:val="subscript"/>
        </w:rPr>
        <w:t>тбо</w:t>
      </w:r>
      <w:r w:rsidRPr="00DE673D">
        <w:rPr>
          <w:rFonts w:ascii="PT Astra Serif" w:hAnsi="PT Astra Serif"/>
          <w:sz w:val="32"/>
          <w:szCs w:val="28"/>
        </w:rPr>
        <w:t xml:space="preserve"> x P</w:t>
      </w:r>
      <w:r w:rsidRPr="00DE673D">
        <w:rPr>
          <w:rFonts w:ascii="PT Astra Serif" w:hAnsi="PT Astra Serif"/>
          <w:sz w:val="32"/>
          <w:szCs w:val="28"/>
          <w:vertAlign w:val="subscript"/>
        </w:rPr>
        <w:t>тбо</w:t>
      </w:r>
      <w:r w:rsidRPr="00DE673D">
        <w:rPr>
          <w:rFonts w:ascii="PT Astra Serif" w:hAnsi="PT Astra Serif"/>
          <w:sz w:val="32"/>
          <w:szCs w:val="28"/>
        </w:rPr>
        <w:t>,</w:t>
      </w:r>
      <w:r w:rsidRPr="00DE673D">
        <w:rPr>
          <w:rFonts w:ascii="PT Astra Serif" w:hAnsi="PT Astra Serif"/>
          <w:sz w:val="28"/>
          <w:szCs w:val="28"/>
        </w:rPr>
        <w:t xml:space="preserve"> 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тбо</w:t>
      </w:r>
      <w:r w:rsidRPr="00DE673D">
        <w:rPr>
          <w:rFonts w:ascii="PT Astra Serif" w:hAnsi="PT Astra Serif"/>
          <w:sz w:val="28"/>
          <w:szCs w:val="28"/>
        </w:rPr>
        <w:t xml:space="preserve"> - количество кубических метров твердых бытовых отходов в год;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тбо</w:t>
      </w:r>
      <w:r w:rsidRPr="00DE673D">
        <w:rPr>
          <w:rFonts w:ascii="PT Astra Serif" w:hAnsi="PT Astra Serif"/>
          <w:sz w:val="28"/>
          <w:szCs w:val="28"/>
        </w:rPr>
        <w:t xml:space="preserve"> - цена вывоза 1 кубического метра твердых бытовых отходов.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66. Затраты на техническое обслуживание и регламентно-профилактический ремонт лифтов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л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488" name="Рисунок 53" descr="base_23628_59994_3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28_59994_3282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л</w:t>
      </w:r>
      <w:r w:rsidRPr="00DE673D">
        <w:rPr>
          <w:rFonts w:ascii="PT Astra Serif" w:hAnsi="PT Astra Serif"/>
          <w:sz w:val="28"/>
          <w:szCs w:val="28"/>
        </w:rPr>
        <w:t xml:space="preserve"> - количество лифтов i-го типа;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л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P662"/>
      <w:bookmarkEnd w:id="18"/>
      <w:r w:rsidRPr="00DE673D">
        <w:rPr>
          <w:rFonts w:ascii="PT Astra Serif" w:hAnsi="PT Astra Serif"/>
          <w:sz w:val="28"/>
          <w:szCs w:val="28"/>
        </w:rPr>
        <w:t>67.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внсв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внсв</w:t>
      </w:r>
      <w:r w:rsidRPr="00DE673D">
        <w:rPr>
          <w:rFonts w:ascii="PT Astra Serif" w:hAnsi="PT Astra Serif"/>
          <w:sz w:val="32"/>
          <w:szCs w:val="28"/>
        </w:rPr>
        <w:t xml:space="preserve"> = S</w:t>
      </w:r>
      <w:r w:rsidRPr="00DE673D">
        <w:rPr>
          <w:rFonts w:ascii="PT Astra Serif" w:hAnsi="PT Astra Serif"/>
          <w:sz w:val="32"/>
          <w:szCs w:val="28"/>
          <w:vertAlign w:val="subscript"/>
        </w:rPr>
        <w:t>внсв</w:t>
      </w:r>
      <w:r w:rsidRPr="00DE673D">
        <w:rPr>
          <w:rFonts w:ascii="PT Astra Serif" w:hAnsi="PT Astra Serif"/>
          <w:sz w:val="32"/>
          <w:szCs w:val="28"/>
        </w:rPr>
        <w:t xml:space="preserve"> x P</w:t>
      </w:r>
      <w:r w:rsidRPr="00DE673D">
        <w:rPr>
          <w:rFonts w:ascii="PT Astra Serif" w:hAnsi="PT Astra Serif"/>
          <w:sz w:val="32"/>
          <w:szCs w:val="28"/>
          <w:vertAlign w:val="subscript"/>
        </w:rPr>
        <w:t>внсв</w:t>
      </w:r>
      <w:r w:rsidRPr="00DE673D">
        <w:rPr>
          <w:rFonts w:ascii="PT Astra Serif" w:hAnsi="PT Astra Serif"/>
          <w:sz w:val="32"/>
          <w:szCs w:val="28"/>
        </w:rPr>
        <w:t xml:space="preserve">, </w:t>
      </w:r>
      <w:r w:rsidRPr="00DE673D">
        <w:rPr>
          <w:rFonts w:ascii="PT Astra Serif" w:hAnsi="PT Astra Serif"/>
          <w:sz w:val="28"/>
          <w:szCs w:val="28"/>
        </w:rPr>
        <w:t>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S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внсв</w:t>
      </w:r>
      <w:r w:rsidRPr="00DE673D">
        <w:rPr>
          <w:rFonts w:ascii="PT Astra Serif" w:hAnsi="PT Astra Serif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внсв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расчёте на 1 квадратный метр площади соответствующего административного помещения.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68. Затраты на техническое обслуживание и регламентно-профилактический ремонт водонапорной насосной станции пожаротушения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внсп</w:t>
      </w:r>
      <w:r w:rsidRPr="00DE673D">
        <w:rPr>
          <w:rFonts w:ascii="PT Astra Serif" w:hAnsi="PT Astra Serif"/>
          <w:sz w:val="32"/>
          <w:szCs w:val="28"/>
        </w:rPr>
        <w:t xml:space="preserve"> = S</w:t>
      </w:r>
      <w:r w:rsidRPr="00DE673D">
        <w:rPr>
          <w:rFonts w:ascii="PT Astra Serif" w:hAnsi="PT Astra Serif"/>
          <w:sz w:val="32"/>
          <w:szCs w:val="28"/>
          <w:vertAlign w:val="subscript"/>
        </w:rPr>
        <w:t>внсп</w:t>
      </w:r>
      <w:r w:rsidRPr="00DE673D">
        <w:rPr>
          <w:rFonts w:ascii="PT Astra Serif" w:hAnsi="PT Astra Serif"/>
          <w:sz w:val="32"/>
          <w:szCs w:val="28"/>
        </w:rPr>
        <w:t xml:space="preserve"> x P</w:t>
      </w:r>
      <w:r w:rsidRPr="00DE673D">
        <w:rPr>
          <w:rFonts w:ascii="PT Astra Serif" w:hAnsi="PT Astra Serif"/>
          <w:sz w:val="32"/>
          <w:szCs w:val="28"/>
          <w:vertAlign w:val="subscript"/>
        </w:rPr>
        <w:t>внсп</w:t>
      </w:r>
      <w:r w:rsidRPr="00DE673D">
        <w:rPr>
          <w:rFonts w:ascii="PT Astra Serif" w:hAnsi="PT Astra Serif"/>
          <w:sz w:val="32"/>
          <w:szCs w:val="28"/>
        </w:rPr>
        <w:t xml:space="preserve">, </w:t>
      </w:r>
      <w:r w:rsidRPr="00DE673D">
        <w:rPr>
          <w:rFonts w:ascii="PT Astra Serif" w:hAnsi="PT Astra Serif"/>
          <w:sz w:val="28"/>
          <w:szCs w:val="28"/>
        </w:rPr>
        <w:t>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S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внсп</w:t>
      </w:r>
      <w:r w:rsidRPr="00DE673D">
        <w:rPr>
          <w:rFonts w:ascii="PT Astra Serif" w:hAnsi="PT Astra Serif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S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внсп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расчёте на 1 квадратный метр площади соответствующего административного помещения.</w:t>
      </w:r>
    </w:p>
    <w:p w:rsidR="00E67599" w:rsidRPr="00E8379B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P674"/>
      <w:bookmarkEnd w:id="19"/>
      <w:r w:rsidRPr="00DE673D">
        <w:rPr>
          <w:rFonts w:ascii="PT Astra Serif" w:hAnsi="PT Astra Serif"/>
          <w:sz w:val="28"/>
          <w:szCs w:val="28"/>
        </w:rPr>
        <w:t xml:space="preserve">69. Затраты на техническое обслуживание и регламентно-профилактический ремонт индивидуального теплового пункта, в том числе </w:t>
      </w:r>
      <w:r w:rsidRPr="00DE673D">
        <w:rPr>
          <w:rFonts w:ascii="PT Astra Serif" w:hAnsi="PT Astra Serif"/>
          <w:sz w:val="28"/>
          <w:szCs w:val="28"/>
        </w:rPr>
        <w:br/>
        <w:t>на подготовку отопительной системы к зимнему сезону (З</w:t>
      </w:r>
      <w:r w:rsidRPr="00DE673D">
        <w:rPr>
          <w:rFonts w:ascii="PT Astra Serif" w:hAnsi="PT Astra Serif"/>
          <w:sz w:val="28"/>
          <w:szCs w:val="28"/>
          <w:vertAlign w:val="subscript"/>
        </w:rPr>
        <w:t>итп</w:t>
      </w:r>
      <w:r w:rsidRPr="00DE673D">
        <w:rPr>
          <w:rFonts w:ascii="PT Astra Serif" w:hAnsi="PT Astra Serif"/>
          <w:sz w:val="28"/>
          <w:szCs w:val="28"/>
        </w:rPr>
        <w:t xml:space="preserve">),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итп</w:t>
      </w:r>
      <w:r w:rsidRPr="00DE673D">
        <w:rPr>
          <w:rFonts w:ascii="PT Astra Serif" w:hAnsi="PT Astra Serif"/>
          <w:sz w:val="32"/>
          <w:szCs w:val="28"/>
        </w:rPr>
        <w:t xml:space="preserve"> = S</w:t>
      </w:r>
      <w:r w:rsidRPr="00DE673D">
        <w:rPr>
          <w:rFonts w:ascii="PT Astra Serif" w:hAnsi="PT Astra Serif"/>
          <w:sz w:val="32"/>
          <w:szCs w:val="28"/>
          <w:vertAlign w:val="subscript"/>
        </w:rPr>
        <w:t>итп</w:t>
      </w:r>
      <w:r w:rsidRPr="00DE673D">
        <w:rPr>
          <w:rFonts w:ascii="PT Astra Serif" w:hAnsi="PT Astra Serif"/>
          <w:sz w:val="32"/>
          <w:szCs w:val="28"/>
        </w:rPr>
        <w:t xml:space="preserve"> x P</w:t>
      </w:r>
      <w:r w:rsidRPr="00DE673D">
        <w:rPr>
          <w:rFonts w:ascii="PT Astra Serif" w:hAnsi="PT Astra Serif"/>
          <w:sz w:val="32"/>
          <w:szCs w:val="28"/>
          <w:vertAlign w:val="subscript"/>
        </w:rPr>
        <w:t>итп</w:t>
      </w:r>
      <w:r w:rsidRPr="00DE673D">
        <w:rPr>
          <w:rFonts w:ascii="PT Astra Serif" w:hAnsi="PT Astra Serif"/>
          <w:sz w:val="32"/>
          <w:szCs w:val="28"/>
        </w:rPr>
        <w:t xml:space="preserve">, </w:t>
      </w:r>
      <w:r w:rsidRPr="00DE673D">
        <w:rPr>
          <w:rFonts w:ascii="PT Astra Serif" w:hAnsi="PT Astra Serif"/>
          <w:sz w:val="28"/>
          <w:szCs w:val="28"/>
        </w:rPr>
        <w:t>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S</w:t>
      </w:r>
      <w:r w:rsidRPr="00DE673D">
        <w:rPr>
          <w:rFonts w:ascii="PT Astra Serif" w:hAnsi="PT Astra Serif"/>
          <w:sz w:val="28"/>
          <w:szCs w:val="28"/>
          <w:vertAlign w:val="subscript"/>
        </w:rPr>
        <w:t>итп</w:t>
      </w:r>
      <w:r w:rsidRPr="00DE673D">
        <w:rPr>
          <w:rFonts w:ascii="PT Astra Serif" w:hAnsi="PT Astra Serif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итп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расчёте на 1 квадратный метр площади соответствующих административных помещений.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70. Затраты на техническое обслуживание и регламентно-</w:t>
      </w:r>
      <w:r w:rsidRPr="00DE673D">
        <w:rPr>
          <w:rFonts w:ascii="PT Astra Serif" w:hAnsi="PT Astra Serif"/>
          <w:sz w:val="28"/>
          <w:szCs w:val="28"/>
        </w:rPr>
        <w:lastRenderedPageBreak/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DE673D">
        <w:rPr>
          <w:rFonts w:ascii="PT Astra Serif" w:hAnsi="PT Astra Serif"/>
          <w:sz w:val="28"/>
          <w:szCs w:val="28"/>
          <w:vertAlign w:val="subscript"/>
        </w:rPr>
        <w:t>аэз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657350" cy="476250"/>
            <wp:effectExtent l="0" t="0" r="0" b="0"/>
            <wp:docPr id="487" name="Рисунок 54" descr="base_23628_59994_3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628_59994_3282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аэз</w:t>
      </w:r>
      <w:r w:rsidRPr="00DE673D">
        <w:rPr>
          <w:rFonts w:ascii="PT Astra Serif" w:hAnsi="PT Astra Serif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аэз</w:t>
      </w:r>
      <w:r w:rsidRPr="00DE673D">
        <w:rPr>
          <w:rFonts w:ascii="PT Astra Serif" w:hAnsi="PT Astra Serif"/>
          <w:sz w:val="28"/>
          <w:szCs w:val="28"/>
        </w:rPr>
        <w:t xml:space="preserve"> - количество i-го оборудования.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71. Затраты на техническое обслуживание и ремонт транспортных средств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тортс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486" name="Рисунок 55" descr="base_23628_59994_3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628_59994_3282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тортс</w:t>
      </w:r>
      <w:r w:rsidRPr="00DE673D">
        <w:rPr>
          <w:rFonts w:ascii="PT Astra Serif" w:hAnsi="PT Astra Serif"/>
          <w:sz w:val="28"/>
          <w:szCs w:val="28"/>
        </w:rPr>
        <w:t xml:space="preserve"> - количество i-го транспортного средства;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Р</w:t>
      </w:r>
      <w:r w:rsidRPr="00DE673D">
        <w:rPr>
          <w:rFonts w:ascii="PT Astra Serif" w:hAnsi="PT Astra Serif"/>
          <w:sz w:val="28"/>
          <w:szCs w:val="28"/>
          <w:vertAlign w:val="subscript"/>
        </w:rPr>
        <w:t>тортс</w:t>
      </w:r>
      <w:r w:rsidRPr="00DE673D">
        <w:rPr>
          <w:rFonts w:ascii="PT Astra Serif" w:hAnsi="PT Astra Serif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72. Затраты на техническое обслуживание и регламентно-профилактический ремонт бытового оборудования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фактическим затратам в отчётном финансовом году.</w:t>
      </w:r>
    </w:p>
    <w:p w:rsidR="00E67599" w:rsidRPr="00E8379B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73.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</w:t>
      </w:r>
      <w:r w:rsidRPr="00DE673D">
        <w:rPr>
          <w:rFonts w:ascii="PT Astra Serif" w:hAnsi="PT Astra Serif"/>
          <w:sz w:val="28"/>
          <w:szCs w:val="28"/>
        </w:rPr>
        <w:br/>
        <w:t>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ио</w:t>
      </w:r>
      <w:r w:rsidRPr="00DE673D">
        <w:rPr>
          <w:rFonts w:ascii="PT Astra Serif" w:hAnsi="PT Astra Serif"/>
          <w:sz w:val="28"/>
          <w:szCs w:val="28"/>
        </w:rPr>
        <w:t>) -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ио</w:t>
      </w:r>
      <w:r w:rsidRPr="00DE673D">
        <w:rPr>
          <w:rFonts w:ascii="PT Astra Serif" w:hAnsi="PT Astra Serif"/>
          <w:sz w:val="32"/>
          <w:szCs w:val="28"/>
        </w:rPr>
        <w:t xml:space="preserve"> = З</w:t>
      </w:r>
      <w:r w:rsidRPr="00DE673D">
        <w:rPr>
          <w:rFonts w:ascii="PT Astra Serif" w:hAnsi="PT Astra Serif"/>
          <w:sz w:val="32"/>
          <w:szCs w:val="28"/>
          <w:vertAlign w:val="subscript"/>
        </w:rPr>
        <w:t>дгу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сгп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скив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спс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скуд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саду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свн</w:t>
      </w:r>
      <w:r w:rsidRPr="00DE673D">
        <w:rPr>
          <w:rFonts w:ascii="PT Astra Serif" w:hAnsi="PT Astra Serif"/>
          <w:sz w:val="28"/>
          <w:szCs w:val="28"/>
        </w:rPr>
        <w:t>, 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дгу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сгп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скив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скив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скуд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саду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свн</w:t>
      </w:r>
      <w:r w:rsidRPr="00DE673D">
        <w:rPr>
          <w:rFonts w:ascii="PT Astra Serif" w:hAnsi="PT Astra Serif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74. Затраты на техническое обслуживание и регламентно-профилактический ремонт дизельных генераторных установок (З</w:t>
      </w:r>
      <w:r w:rsidRPr="00DE673D">
        <w:rPr>
          <w:rFonts w:ascii="PT Astra Serif" w:hAnsi="PT Astra Serif"/>
          <w:sz w:val="28"/>
          <w:szCs w:val="28"/>
          <w:vertAlign w:val="subscript"/>
        </w:rPr>
        <w:t>дгу</w:t>
      </w:r>
      <w:r w:rsidRPr="00DE673D">
        <w:rPr>
          <w:rFonts w:ascii="PT Astra Serif" w:hAnsi="PT Astra Serif"/>
          <w:sz w:val="28"/>
          <w:szCs w:val="28"/>
        </w:rPr>
        <w:t xml:space="preserve">) </w:t>
      </w:r>
      <w:r w:rsidRPr="00DE673D">
        <w:rPr>
          <w:rFonts w:ascii="PT Astra Serif" w:hAnsi="PT Astra Serif"/>
          <w:sz w:val="28"/>
          <w:szCs w:val="28"/>
        </w:rPr>
        <w:lastRenderedPageBreak/>
        <w:t>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590675" cy="476250"/>
            <wp:effectExtent l="0" t="0" r="0" b="0"/>
            <wp:docPr id="485" name="Рисунок 56" descr="base_23628_59994_3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28_59994_3282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дгу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дизельных генераторных установок;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дгу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75. Затраты на техническое обслуживание и регламентно-профилактический ремонт системы газового пожаротушения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сгп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581150" cy="476250"/>
            <wp:effectExtent l="0" t="0" r="0" b="0"/>
            <wp:docPr id="484" name="Рисунок 57" descr="base_23628_59994_3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28_59994_3282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сгп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датчиков системы газового пожаротушения;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сгп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76. Затраты на техническое обслуживание и регламентно-профилактический ремонт систем кондиционирования и вентиляции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скив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752600" cy="476250"/>
            <wp:effectExtent l="0" t="0" r="0" b="0"/>
            <wp:docPr id="483" name="Рисунок 58" descr="base_23628_59994_3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28_59994_3282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скив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скив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77. Затраты на техническое обслуживание и регламентно-профилактический ремонт систем пожарной сигнализации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спс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600200" cy="476250"/>
            <wp:effectExtent l="0" t="0" r="0" b="0"/>
            <wp:docPr id="482" name="Рисунок 59" descr="base_23628_59994_3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28_59994_3282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спс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извещателей пожарной сигнализации;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спс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78. Затраты на техническое обслуживание и регламентно-профилактический ремонт систем контроля и управления доступом (З</w:t>
      </w:r>
      <w:r w:rsidRPr="00DE673D">
        <w:rPr>
          <w:rFonts w:ascii="PT Astra Serif" w:hAnsi="PT Astra Serif"/>
          <w:sz w:val="28"/>
          <w:szCs w:val="28"/>
          <w:vertAlign w:val="subscript"/>
        </w:rPr>
        <w:t>скуд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743075" cy="476250"/>
            <wp:effectExtent l="0" t="0" r="9525" b="0"/>
            <wp:docPr id="481" name="Рисунок 60" descr="base_23628_59994_3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28_59994_3282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скуд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скуд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79. Затраты на техническое обслуживание и регламентно-</w:t>
      </w:r>
      <w:r w:rsidRPr="00DE673D">
        <w:rPr>
          <w:rFonts w:ascii="PT Astra Serif" w:hAnsi="PT Astra Serif"/>
          <w:sz w:val="28"/>
          <w:szCs w:val="28"/>
        </w:rPr>
        <w:lastRenderedPageBreak/>
        <w:t>профилактический ремонт систем автоматического диспетчерского управления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саду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743075" cy="476250"/>
            <wp:effectExtent l="0" t="0" r="9525" b="0"/>
            <wp:docPr id="480" name="Рисунок 61" descr="base_23628_59994_3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3628_59994_3282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саду</w:t>
      </w:r>
      <w:r w:rsidRPr="00DE673D">
        <w:rPr>
          <w:rFonts w:ascii="PT Astra Serif" w:hAnsi="PT Astra Serif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саду</w:t>
      </w:r>
      <w:r w:rsidRPr="00DE673D">
        <w:rPr>
          <w:rFonts w:ascii="PT Astra Serif" w:hAnsi="PT Astra Serif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80. Затраты на техническое обслуживание и регламентно-профилактический ремонт систем видеонаблюдения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свн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590675" cy="476250"/>
            <wp:effectExtent l="0" t="0" r="0" b="0"/>
            <wp:docPr id="479" name="Рисунок 62" descr="base_23628_59994_3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3628_59994_3282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свн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P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i свн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81. Затраты на оплату услуг внештатных сотрудников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внси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7"/>
          <w:sz w:val="28"/>
          <w:szCs w:val="28"/>
        </w:rPr>
        <w:drawing>
          <wp:inline distT="0" distB="0" distL="0" distR="0">
            <wp:extent cx="2533650" cy="495300"/>
            <wp:effectExtent l="19050" t="0" r="0" b="0"/>
            <wp:docPr id="478" name="Рисунок 63" descr="base_23628_59994_3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23628_59994_3283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M</w:t>
      </w:r>
      <w:r w:rsidRPr="00DE673D">
        <w:rPr>
          <w:rFonts w:ascii="PT Astra Serif" w:hAnsi="PT Astra Serif"/>
          <w:sz w:val="28"/>
          <w:szCs w:val="28"/>
          <w:vertAlign w:val="subscript"/>
        </w:rPr>
        <w:t>g внси</w:t>
      </w:r>
      <w:r w:rsidRPr="00DE673D">
        <w:rPr>
          <w:rFonts w:ascii="PT Astra Serif" w:hAnsi="PT Astra Serif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g внси</w:t>
      </w:r>
      <w:r w:rsidRPr="00DE673D">
        <w:rPr>
          <w:rFonts w:ascii="PT Astra Serif" w:hAnsi="PT Astra Serif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t</w:t>
      </w:r>
      <w:r w:rsidRPr="00DE673D">
        <w:rPr>
          <w:rFonts w:ascii="PT Astra Serif" w:hAnsi="PT Astra Serif"/>
          <w:sz w:val="28"/>
          <w:szCs w:val="28"/>
          <w:vertAlign w:val="subscript"/>
        </w:rPr>
        <w:t>g внси</w:t>
      </w:r>
      <w:r w:rsidRPr="00DE673D">
        <w:rPr>
          <w:rFonts w:ascii="PT Astra Serif" w:hAnsi="PT Astra Serif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Расчёт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67599" w:rsidRPr="00DE673D" w:rsidRDefault="00E67599" w:rsidP="00E8379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67599" w:rsidRPr="00DE673D" w:rsidRDefault="00E67599" w:rsidP="00E67599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Затраты на приобретение прочих работ и услуг, не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относящиеся к затратам на услуги связи, транспортные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услуги, оплату расходов по договорам об оказании услуг,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связанных с проездом и наймом жилого помещения в связи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с командированием работников, заключаемым со сторонними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организациями, а также к затратам на коммунальные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услуги, аренду помещений и оборудования, содержание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имущества в рамках прочих затрат и затратам на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lastRenderedPageBreak/>
        <w:t>приобретение прочих работ и услуг в рамках затрат на</w:t>
      </w:r>
    </w:p>
    <w:p w:rsidR="00E67599" w:rsidRPr="00DE673D" w:rsidRDefault="00E67599" w:rsidP="00E837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информационно-коммуникационные технологии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82. Затраты на оплату типографских работ и услуг, включая приобретение периодических печатных изданий (З</w:t>
      </w:r>
      <w:r w:rsidRPr="00DE673D">
        <w:rPr>
          <w:rFonts w:ascii="PT Astra Serif" w:hAnsi="PT Astra Serif"/>
          <w:sz w:val="28"/>
          <w:szCs w:val="28"/>
          <w:vertAlign w:val="subscript"/>
        </w:rPr>
        <w:t>т</w:t>
      </w:r>
      <w:r w:rsidRPr="00DE673D">
        <w:rPr>
          <w:rFonts w:ascii="PT Astra Serif" w:hAnsi="PT Astra Serif"/>
          <w:sz w:val="28"/>
          <w:szCs w:val="28"/>
        </w:rPr>
        <w:t>),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т</w:t>
      </w:r>
      <w:r w:rsidRPr="00DE673D">
        <w:rPr>
          <w:rFonts w:ascii="PT Astra Serif" w:hAnsi="PT Astra Serif"/>
          <w:sz w:val="32"/>
          <w:szCs w:val="28"/>
        </w:rPr>
        <w:t xml:space="preserve"> = З</w:t>
      </w:r>
      <w:r w:rsidRPr="00DE673D">
        <w:rPr>
          <w:rFonts w:ascii="PT Astra Serif" w:hAnsi="PT Astra Serif"/>
          <w:sz w:val="32"/>
          <w:szCs w:val="28"/>
          <w:vertAlign w:val="subscript"/>
        </w:rPr>
        <w:t>ж</w:t>
      </w:r>
      <w:r w:rsidRPr="00DE673D">
        <w:rPr>
          <w:rFonts w:ascii="PT Astra Serif" w:hAnsi="PT Astra Serif"/>
          <w:sz w:val="32"/>
          <w:szCs w:val="28"/>
        </w:rPr>
        <w:t xml:space="preserve"> + З</w:t>
      </w:r>
      <w:r w:rsidRPr="00DE673D">
        <w:rPr>
          <w:rFonts w:ascii="PT Astra Serif" w:hAnsi="PT Astra Serif"/>
          <w:sz w:val="32"/>
          <w:szCs w:val="28"/>
          <w:vertAlign w:val="subscript"/>
        </w:rPr>
        <w:t>иу</w:t>
      </w:r>
      <w:r w:rsidRPr="00DE673D">
        <w:rPr>
          <w:rFonts w:ascii="PT Astra Serif" w:hAnsi="PT Astra Serif"/>
          <w:sz w:val="32"/>
          <w:szCs w:val="28"/>
        </w:rPr>
        <w:t xml:space="preserve">, </w:t>
      </w:r>
      <w:r w:rsidRPr="00DE673D">
        <w:rPr>
          <w:rFonts w:ascii="PT Astra Serif" w:hAnsi="PT Astra Serif"/>
          <w:sz w:val="28"/>
          <w:szCs w:val="28"/>
        </w:rPr>
        <w:t>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1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ж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спецжурналов;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иу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83. Затраты на приобретение спецжурналов и бланков строгой отчётности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жбо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2143125" cy="476250"/>
            <wp:effectExtent l="0" t="0" r="9525" b="0"/>
            <wp:docPr id="477" name="Рисунок 64" descr="base_23628_59994_3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3628_59994_3283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ж</w:t>
      </w:r>
      <w:r w:rsidRPr="00DE673D">
        <w:rPr>
          <w:rFonts w:ascii="PT Astra Serif" w:hAnsi="PT Astra Serif"/>
          <w:sz w:val="28"/>
          <w:szCs w:val="28"/>
        </w:rPr>
        <w:t xml:space="preserve"> - количество приобретаемых i-х спецжурналов;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ж</w:t>
      </w:r>
      <w:r w:rsidRPr="00DE673D">
        <w:rPr>
          <w:rFonts w:ascii="PT Astra Serif" w:hAnsi="PT Astra Serif"/>
          <w:sz w:val="28"/>
          <w:szCs w:val="28"/>
        </w:rPr>
        <w:t xml:space="preserve"> - цена одного i-го спецжурнала;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бо</w:t>
      </w:r>
      <w:r w:rsidRPr="00DE673D">
        <w:rPr>
          <w:rFonts w:ascii="PT Astra Serif" w:hAnsi="PT Astra Serif"/>
          <w:sz w:val="28"/>
          <w:szCs w:val="28"/>
        </w:rPr>
        <w:t xml:space="preserve"> - количество приобретаемых бланков строгой отчётности;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Р</w:t>
      </w:r>
      <w:r w:rsidRPr="00DE673D">
        <w:rPr>
          <w:rFonts w:ascii="PT Astra Serif" w:hAnsi="PT Astra Serif"/>
          <w:sz w:val="28"/>
          <w:szCs w:val="28"/>
          <w:vertAlign w:val="subscript"/>
        </w:rPr>
        <w:t>бо</w:t>
      </w:r>
      <w:r w:rsidRPr="00DE673D">
        <w:rPr>
          <w:rFonts w:ascii="PT Astra Serif" w:hAnsi="PT Astra Serif"/>
          <w:sz w:val="28"/>
          <w:szCs w:val="28"/>
        </w:rPr>
        <w:t xml:space="preserve"> - цена одного бланка строгой отчётности.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84.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иу</w:t>
      </w:r>
      <w:r w:rsidRPr="00DE673D">
        <w:rPr>
          <w:rFonts w:ascii="PT Astra Serif" w:hAnsi="PT Astra Serif"/>
          <w:sz w:val="28"/>
          <w:szCs w:val="28"/>
        </w:rPr>
        <w:t>), определяются по фактическим затратам в отчётном финансовом году.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85. Затраты на оплату услуг внештатных сотрудников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внсп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7"/>
          <w:sz w:val="28"/>
          <w:szCs w:val="28"/>
        </w:rPr>
        <w:drawing>
          <wp:inline distT="0" distB="0" distL="0" distR="0">
            <wp:extent cx="2505075" cy="495300"/>
            <wp:effectExtent l="0" t="0" r="9525" b="0"/>
            <wp:docPr id="476" name="Рисунок 65" descr="base_23628_59994_3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3628_59994_3283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M</w:t>
      </w:r>
      <w:r w:rsidRPr="00DE673D">
        <w:rPr>
          <w:rFonts w:ascii="PT Astra Serif" w:hAnsi="PT Astra Serif"/>
          <w:sz w:val="28"/>
          <w:szCs w:val="28"/>
          <w:vertAlign w:val="subscript"/>
        </w:rPr>
        <w:t>j внсп</w:t>
      </w:r>
      <w:r w:rsidRPr="00DE673D">
        <w:rPr>
          <w:rFonts w:ascii="PT Astra Serif" w:hAnsi="PT Astra Serif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j внсп</w:t>
      </w:r>
      <w:r w:rsidRPr="00DE673D">
        <w:rPr>
          <w:rFonts w:ascii="PT Astra Serif" w:hAnsi="PT Astra Serif"/>
          <w:sz w:val="28"/>
          <w:szCs w:val="28"/>
        </w:rPr>
        <w:t xml:space="preserve"> - цена 1 месяца работы внештатного сотрудника в j-й должности;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t</w:t>
      </w:r>
      <w:r w:rsidRPr="00DE673D">
        <w:rPr>
          <w:rFonts w:ascii="PT Astra Serif" w:hAnsi="PT Astra Serif"/>
          <w:sz w:val="28"/>
          <w:szCs w:val="28"/>
          <w:vertAlign w:val="subscript"/>
        </w:rPr>
        <w:t>j внсп</w:t>
      </w:r>
      <w:r w:rsidRPr="00DE673D">
        <w:rPr>
          <w:rFonts w:ascii="PT Astra Serif" w:hAnsi="PT Astra Serif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Расчёт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86. Затраты на проведение предрейсового и послерейсового осмотра водителей транспортных средств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осм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790700" cy="476250"/>
            <wp:effectExtent l="0" t="0" r="0" b="0"/>
            <wp:docPr id="475" name="Рисунок 66" descr="base_23628_59994_3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23628_59994_3283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вод</w:t>
      </w:r>
      <w:r w:rsidRPr="00DE673D">
        <w:rPr>
          <w:rFonts w:ascii="PT Astra Serif" w:hAnsi="PT Astra Serif"/>
          <w:sz w:val="28"/>
          <w:szCs w:val="28"/>
        </w:rPr>
        <w:t xml:space="preserve"> - количество водителей;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lastRenderedPageBreak/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вод</w:t>
      </w:r>
      <w:r w:rsidRPr="00DE673D">
        <w:rPr>
          <w:rFonts w:ascii="PT Astra Serif" w:hAnsi="PT Astra Serif"/>
          <w:sz w:val="28"/>
          <w:szCs w:val="28"/>
        </w:rPr>
        <w:t xml:space="preserve"> - цена проведения 1 предрейсового и послерейсового осмотра;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вод</w:t>
      </w:r>
      <w:r w:rsidRPr="00DE673D">
        <w:rPr>
          <w:rFonts w:ascii="PT Astra Serif" w:hAnsi="PT Astra Serif"/>
          <w:sz w:val="28"/>
          <w:szCs w:val="28"/>
        </w:rPr>
        <w:t xml:space="preserve"> - количество рабочих дней в году;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1,2 - поправочный коэффициент, учитывающий неявки на работу </w:t>
      </w:r>
      <w:r w:rsidRPr="00DE673D">
        <w:rPr>
          <w:rFonts w:ascii="PT Astra Serif" w:hAnsi="PT Astra Serif"/>
          <w:sz w:val="28"/>
          <w:szCs w:val="28"/>
        </w:rPr>
        <w:br/>
        <w:t>по причинам, установленным трудовым законодательством Российской Федерации (отпуск, временная нетрудоспособность).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87. Затраты на проведение диспансеризации работников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дисп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32"/>
          <w:szCs w:val="28"/>
        </w:rPr>
        <w:t>З</w:t>
      </w:r>
      <w:r w:rsidRPr="00DE673D">
        <w:rPr>
          <w:rFonts w:ascii="PT Astra Serif" w:hAnsi="PT Astra Serif"/>
          <w:sz w:val="32"/>
          <w:szCs w:val="28"/>
          <w:vertAlign w:val="subscript"/>
        </w:rPr>
        <w:t>дисп</w:t>
      </w:r>
      <w:r w:rsidRPr="00DE673D">
        <w:rPr>
          <w:rFonts w:ascii="PT Astra Serif" w:hAnsi="PT Astra Serif"/>
          <w:sz w:val="32"/>
          <w:szCs w:val="28"/>
        </w:rPr>
        <w:t xml:space="preserve"> = Ч</w:t>
      </w:r>
      <w:r w:rsidRPr="00DE673D">
        <w:rPr>
          <w:rFonts w:ascii="PT Astra Serif" w:hAnsi="PT Astra Serif"/>
          <w:sz w:val="32"/>
          <w:szCs w:val="28"/>
          <w:vertAlign w:val="subscript"/>
        </w:rPr>
        <w:t>дисп</w:t>
      </w:r>
      <w:r w:rsidRPr="00DE673D">
        <w:rPr>
          <w:rFonts w:ascii="PT Astra Serif" w:hAnsi="PT Astra Serif"/>
          <w:sz w:val="32"/>
          <w:szCs w:val="28"/>
        </w:rPr>
        <w:t xml:space="preserve"> x P</w:t>
      </w:r>
      <w:r w:rsidRPr="00DE673D">
        <w:rPr>
          <w:rFonts w:ascii="PT Astra Serif" w:hAnsi="PT Astra Serif"/>
          <w:sz w:val="32"/>
          <w:szCs w:val="28"/>
          <w:vertAlign w:val="subscript"/>
        </w:rPr>
        <w:t>дисп</w:t>
      </w:r>
      <w:r w:rsidRPr="00DE673D">
        <w:rPr>
          <w:rFonts w:ascii="PT Astra Serif" w:hAnsi="PT Astra Serif"/>
          <w:sz w:val="32"/>
          <w:szCs w:val="28"/>
        </w:rPr>
        <w:t xml:space="preserve">, </w:t>
      </w:r>
      <w:r w:rsidRPr="00DE673D">
        <w:rPr>
          <w:rFonts w:ascii="PT Astra Serif" w:hAnsi="PT Astra Serif"/>
          <w:sz w:val="28"/>
          <w:szCs w:val="28"/>
        </w:rPr>
        <w:t>где: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18"/>
          <w:szCs w:val="28"/>
        </w:rPr>
      </w:pP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Ч</w:t>
      </w:r>
      <w:r w:rsidRPr="00DE673D">
        <w:rPr>
          <w:rFonts w:ascii="PT Astra Serif" w:hAnsi="PT Astra Serif"/>
          <w:sz w:val="28"/>
          <w:szCs w:val="28"/>
          <w:vertAlign w:val="subscript"/>
        </w:rPr>
        <w:t>дисп</w:t>
      </w:r>
      <w:r w:rsidRPr="00DE673D">
        <w:rPr>
          <w:rFonts w:ascii="PT Astra Serif" w:hAnsi="PT Astra Serif"/>
          <w:sz w:val="28"/>
          <w:szCs w:val="28"/>
        </w:rPr>
        <w:t xml:space="preserve"> - численность работников, подлежащих диспансеризации;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дисп</w:t>
      </w:r>
      <w:r w:rsidRPr="00DE673D">
        <w:rPr>
          <w:rFonts w:ascii="PT Astra Serif" w:hAnsi="PT Astra Serif"/>
          <w:sz w:val="28"/>
          <w:szCs w:val="28"/>
        </w:rPr>
        <w:t xml:space="preserve"> - цена проведения диспансеризации в расчёте на 1 работника.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88. Затраты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на оплату работ по монтажу (установке), дооборудованию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и наладке оборудования (З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мдн</w:t>
      </w:r>
      <w:r w:rsidRPr="00704D15">
        <w:rPr>
          <w:rFonts w:ascii="PT Astra Serif" w:hAnsi="PT Astra Serif"/>
          <w:color w:val="000000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position w:val="-27"/>
          <w:sz w:val="28"/>
          <w:szCs w:val="28"/>
        </w:rPr>
        <w:drawing>
          <wp:inline distT="0" distB="0" distL="0" distR="0">
            <wp:extent cx="1704975" cy="495300"/>
            <wp:effectExtent l="0" t="0" r="9525" b="0"/>
            <wp:docPr id="474" name="Рисунок 67" descr="base_23628_59994_3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23628_59994_3283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color w:val="000000"/>
          <w:sz w:val="28"/>
          <w:szCs w:val="28"/>
        </w:rPr>
        <w:t>Q</w:t>
      </w:r>
      <w:r w:rsidRPr="00DE673D">
        <w:rPr>
          <w:rFonts w:ascii="PT Astra Serif" w:hAnsi="PT Astra Serif"/>
          <w:color w:val="000000"/>
          <w:sz w:val="28"/>
          <w:szCs w:val="28"/>
          <w:vertAlign w:val="subscript"/>
        </w:rPr>
        <w:t>g мдн</w:t>
      </w:r>
      <w:r w:rsidRPr="00DE673D">
        <w:rPr>
          <w:rFonts w:ascii="PT Astra Serif" w:hAnsi="PT Astra Serif"/>
          <w:color w:val="000000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E673D">
        <w:rPr>
          <w:rFonts w:ascii="PT Astra Serif" w:hAnsi="PT Astra Serif"/>
          <w:color w:val="000000"/>
          <w:sz w:val="28"/>
          <w:szCs w:val="28"/>
        </w:rPr>
        <w:t>P</w:t>
      </w:r>
      <w:r w:rsidRPr="00DE673D">
        <w:rPr>
          <w:rFonts w:ascii="PT Astra Serif" w:hAnsi="PT Astra Serif"/>
          <w:color w:val="000000"/>
          <w:sz w:val="28"/>
          <w:szCs w:val="28"/>
          <w:vertAlign w:val="subscript"/>
        </w:rPr>
        <w:t>g мдн</w:t>
      </w:r>
      <w:r w:rsidRPr="00DE673D">
        <w:rPr>
          <w:rFonts w:ascii="PT Astra Serif" w:hAnsi="PT Astra Serif"/>
          <w:color w:val="000000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89. Затраты на оплату услуг вневедомственной охраны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фактическим затратам в отчётном финансовом году.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90.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статьёй 8 Федерального закона «Об обязательном страховании гражданской ответственности владельцев транспортных средств».</w:t>
      </w:r>
    </w:p>
    <w:p w:rsidR="00E67599" w:rsidRPr="00E8379B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91. Затраты на оплату труда независимых экспертов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нэ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32"/>
          <w:szCs w:val="28"/>
        </w:rPr>
        <w:t>З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нэ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= Q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чз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x Q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нэ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x S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нэ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 x (1 + k</w:t>
      </w:r>
      <w:r w:rsidRPr="00704D15">
        <w:rPr>
          <w:rFonts w:ascii="PT Astra Serif" w:hAnsi="PT Astra Serif"/>
          <w:color w:val="000000"/>
          <w:sz w:val="32"/>
          <w:szCs w:val="28"/>
          <w:vertAlign w:val="subscript"/>
        </w:rPr>
        <w:t>стр</w:t>
      </w:r>
      <w:r w:rsidRPr="00704D15">
        <w:rPr>
          <w:rFonts w:ascii="PT Astra Serif" w:hAnsi="PT Astra Serif"/>
          <w:color w:val="000000"/>
          <w:sz w:val="32"/>
          <w:szCs w:val="28"/>
        </w:rPr>
        <w:t xml:space="preserve">), </w:t>
      </w:r>
      <w:r w:rsidRPr="00704D15">
        <w:rPr>
          <w:rFonts w:ascii="PT Astra Serif" w:hAnsi="PT Astra Serif"/>
          <w:color w:val="000000"/>
          <w:sz w:val="28"/>
          <w:szCs w:val="28"/>
        </w:rPr>
        <w:t>где: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18"/>
          <w:szCs w:val="18"/>
        </w:rPr>
      </w:pP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чз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Q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нэ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количество независимых экспертов, включенных в аттестационные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04D15">
        <w:rPr>
          <w:rFonts w:ascii="PT Astra Serif" w:hAnsi="PT Astra Serif"/>
          <w:color w:val="000000"/>
          <w:sz w:val="28"/>
          <w:szCs w:val="28"/>
        </w:rPr>
        <w:t>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E67599" w:rsidRPr="00704D15" w:rsidRDefault="00E67599" w:rsidP="00E6759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S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нэ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ставка почасовой оплаты труда независимых экспертов;</w:t>
      </w:r>
    </w:p>
    <w:p w:rsidR="00E67599" w:rsidRPr="00704D15" w:rsidRDefault="00E67599" w:rsidP="00E8379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k</w:t>
      </w:r>
      <w:r w:rsidRPr="00704D15">
        <w:rPr>
          <w:rFonts w:ascii="PT Astra Serif" w:hAnsi="PT Astra Serif"/>
          <w:color w:val="000000"/>
          <w:sz w:val="28"/>
          <w:szCs w:val="28"/>
          <w:vertAlign w:val="subscript"/>
        </w:rPr>
        <w:t>стр</w:t>
      </w:r>
      <w:r w:rsidRPr="00704D15">
        <w:rPr>
          <w:rFonts w:ascii="PT Astra Serif" w:hAnsi="PT Astra Serif"/>
          <w:color w:val="000000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</w:t>
      </w:r>
      <w:r w:rsidRPr="00704D15">
        <w:rPr>
          <w:rFonts w:ascii="PT Astra Serif" w:hAnsi="PT Astra Serif"/>
          <w:color w:val="000000"/>
          <w:sz w:val="28"/>
          <w:szCs w:val="28"/>
        </w:rPr>
        <w:lastRenderedPageBreak/>
        <w:t>гражданско-правовых договоров.</w:t>
      </w:r>
    </w:p>
    <w:p w:rsidR="00E67599" w:rsidRPr="00704D15" w:rsidRDefault="00E67599" w:rsidP="00E67599">
      <w:pPr>
        <w:pStyle w:val="ConsPlusTitle"/>
        <w:jc w:val="center"/>
        <w:outlineLvl w:val="3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Затраты на приобретение основных средств, не отнесённые</w:t>
      </w: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к затратам на приобретение основных средств в рамках</w:t>
      </w:r>
    </w:p>
    <w:p w:rsidR="00E67599" w:rsidRPr="00E8379B" w:rsidRDefault="00E67599" w:rsidP="00E8379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704D15">
        <w:rPr>
          <w:rFonts w:ascii="PT Astra Serif" w:hAnsi="PT Astra Serif"/>
          <w:color w:val="000000"/>
          <w:sz w:val="28"/>
          <w:szCs w:val="28"/>
        </w:rPr>
        <w:t>затрат на информационно-коммуникационные технологии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>
        <w:rPr>
          <w:rFonts w:ascii="PT Astra Serif" w:hAnsi="PT Astra Serif"/>
          <w:noProof/>
          <w:position w:val="-9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473" name="Рисунок 68" descr="base_23628_59994_3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23628_59994_3283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73D">
        <w:rPr>
          <w:rFonts w:ascii="PT Astra Serif" w:hAnsi="PT Astra Serif"/>
          <w:sz w:val="28"/>
          <w:szCs w:val="28"/>
        </w:rPr>
        <w:t>,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9"/>
          <w:sz w:val="28"/>
          <w:szCs w:val="28"/>
        </w:rPr>
        <w:drawing>
          <wp:inline distT="0" distB="0" distL="0" distR="0">
            <wp:extent cx="1504950" cy="314325"/>
            <wp:effectExtent l="19050" t="0" r="0" b="0"/>
            <wp:docPr id="472" name="Рисунок 69" descr="base_23628_59994_3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628_59994_3283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ам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транспортных средств;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пмеб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мебели;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ск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систем кондиционирования.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0" w:name="P841"/>
      <w:bookmarkEnd w:id="20"/>
      <w:r w:rsidRPr="00DE673D">
        <w:rPr>
          <w:rFonts w:ascii="PT Astra Serif" w:hAnsi="PT Astra Serif"/>
          <w:sz w:val="28"/>
          <w:szCs w:val="28"/>
        </w:rPr>
        <w:t>93. Затраты на приобретение транспортных средств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ам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471" name="Рисунок 70" descr="base_23628_59994_3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628_59994_3283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ам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транспортных средств в соответствии с </w:t>
      </w:r>
      <w:hyperlink w:anchor="P1164" w:history="1">
        <w:r w:rsidRPr="00DE673D">
          <w:rPr>
            <w:rFonts w:ascii="PT Astra Serif" w:hAnsi="PT Astra Serif"/>
            <w:sz w:val="28"/>
            <w:szCs w:val="28"/>
          </w:rPr>
          <w:t>нормативами</w:t>
        </w:r>
      </w:hyperlink>
      <w:r w:rsidRPr="00DE673D">
        <w:rPr>
          <w:rFonts w:ascii="PT Astra Serif" w:hAnsi="PT Astra Serif"/>
          <w:sz w:val="28"/>
          <w:szCs w:val="28"/>
        </w:rPr>
        <w:t xml:space="preserve"> органов с учётом нормативов обеспечения функций органов, применяемых при расчёте нормативных затрат на приобретение служебного легкового автотранспорта, предусмотренных приложением № 4 к Методике;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ам</w:t>
      </w:r>
      <w:r w:rsidRPr="00DE673D">
        <w:rPr>
          <w:rFonts w:ascii="PT Astra Serif" w:hAnsi="PT Astra Serif"/>
          <w:sz w:val="28"/>
          <w:szCs w:val="28"/>
        </w:rPr>
        <w:t xml:space="preserve"> - цена приобретения i-го транспортного средства в соответствии с </w:t>
      </w:r>
      <w:hyperlink w:anchor="P1164" w:history="1">
        <w:r w:rsidRPr="00DE673D">
          <w:rPr>
            <w:rFonts w:ascii="PT Astra Serif" w:hAnsi="PT Astra Serif"/>
            <w:sz w:val="28"/>
            <w:szCs w:val="28"/>
          </w:rPr>
          <w:t>нормативами</w:t>
        </w:r>
      </w:hyperlink>
      <w:r w:rsidRPr="00DE673D">
        <w:rPr>
          <w:rFonts w:ascii="PT Astra Serif" w:hAnsi="PT Astra Serif"/>
          <w:sz w:val="28"/>
          <w:szCs w:val="28"/>
        </w:rPr>
        <w:t xml:space="preserve"> органов с учётом нормативов обеспечения функций органов, применяемых при расчёте нормативных затрат на приобретение служебного легкового автотранспорта, предусмотренных приложением № 4 к Методике.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1" w:name="P849"/>
      <w:bookmarkEnd w:id="21"/>
      <w:r w:rsidRPr="00DE673D">
        <w:rPr>
          <w:rFonts w:ascii="PT Astra Serif" w:hAnsi="PT Astra Serif"/>
          <w:sz w:val="28"/>
          <w:szCs w:val="28"/>
        </w:rPr>
        <w:t>94. Затраты на приобретение мебели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пмеб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809750" cy="476250"/>
            <wp:effectExtent l="0" t="0" r="0" b="0"/>
            <wp:docPr id="470" name="Рисунок 71" descr="base_23628_59994_3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628_59994_3283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пмеб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предметов мебели в соответствии с нормативами органов;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пмеб</w:t>
      </w:r>
      <w:r w:rsidRPr="00DE673D">
        <w:rPr>
          <w:rFonts w:ascii="PT Astra Serif" w:hAnsi="PT Astra Serif"/>
          <w:sz w:val="28"/>
          <w:szCs w:val="28"/>
        </w:rPr>
        <w:t xml:space="preserve"> - цена i-го предмета мебели в соответствии с нормативами органов.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95. Затраты на приобретение систем кондиционирования (З</w:t>
      </w:r>
      <w:r w:rsidRPr="00DE673D">
        <w:rPr>
          <w:rFonts w:ascii="PT Astra Serif" w:hAnsi="PT Astra Serif"/>
          <w:sz w:val="28"/>
          <w:szCs w:val="28"/>
          <w:vertAlign w:val="subscript"/>
        </w:rPr>
        <w:t>ск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343025" cy="476250"/>
            <wp:effectExtent l="0" t="0" r="9525" b="0"/>
            <wp:docPr id="469" name="Рисунок 72" descr="base_23628_59994_3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628_59994_3283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с</w:t>
      </w:r>
      <w:r w:rsidRPr="00DE673D">
        <w:rPr>
          <w:rFonts w:ascii="PT Astra Serif" w:hAnsi="PT Astra Serif"/>
          <w:sz w:val="28"/>
          <w:szCs w:val="28"/>
        </w:rPr>
        <w:t xml:space="preserve"> - количество i-х систем кондиционирования;</w:t>
      </w:r>
    </w:p>
    <w:p w:rsidR="00E67599" w:rsidRPr="00DE673D" w:rsidRDefault="00E67599" w:rsidP="00E8379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с</w:t>
      </w:r>
      <w:r w:rsidRPr="00DE673D">
        <w:rPr>
          <w:rFonts w:ascii="PT Astra Serif" w:hAnsi="PT Astra Serif"/>
          <w:sz w:val="28"/>
          <w:szCs w:val="28"/>
        </w:rPr>
        <w:t xml:space="preserve"> - цена 1-й системы кондиционирования.</w:t>
      </w:r>
    </w:p>
    <w:p w:rsidR="00E67599" w:rsidRPr="00DE673D" w:rsidRDefault="00E67599" w:rsidP="00E67599">
      <w:pPr>
        <w:pStyle w:val="ConsPlusTitle"/>
        <w:jc w:val="center"/>
        <w:outlineLvl w:val="3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Затраты на приобретение материальных запасов, </w:t>
      </w:r>
      <w:r w:rsidRPr="00DE673D">
        <w:rPr>
          <w:rFonts w:ascii="PT Astra Serif" w:hAnsi="PT Astra Serif"/>
          <w:sz w:val="28"/>
          <w:szCs w:val="28"/>
        </w:rPr>
        <w:br/>
        <w:t>не отнесённые к затратам на приобретение материальных</w:t>
      </w:r>
    </w:p>
    <w:p w:rsidR="00E67599" w:rsidRPr="00DE673D" w:rsidRDefault="00E67599" w:rsidP="00E837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запасов в рамках затрат на информационно-коммуникационные технологии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96. Затраты на приобретение материальных запасов, не отнесенные </w:t>
      </w:r>
      <w:r w:rsidRPr="00DE673D">
        <w:rPr>
          <w:rFonts w:ascii="PT Astra Serif" w:hAnsi="PT Astra Serif"/>
          <w:sz w:val="28"/>
          <w:szCs w:val="28"/>
        </w:rPr>
        <w:br/>
        <w:t xml:space="preserve">к затратам на приобретение материальных запасов в рамках затрат </w:t>
      </w:r>
      <w:r w:rsidRPr="00DE673D">
        <w:rPr>
          <w:rFonts w:ascii="PT Astra Serif" w:hAnsi="PT Astra Serif"/>
          <w:sz w:val="28"/>
          <w:szCs w:val="28"/>
        </w:rPr>
        <w:br/>
        <w:t xml:space="preserve">на информационно-коммуникационные технологии </w:t>
      </w:r>
      <w:r>
        <w:rPr>
          <w:rFonts w:ascii="PT Astra Serif" w:hAnsi="PT Astra Serif"/>
          <w:noProof/>
          <w:position w:val="-9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468" name="Рисунок 73" descr="base_23628_59994_3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628_59994_3284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73D">
        <w:rPr>
          <w:rFonts w:ascii="PT Astra Serif" w:hAnsi="PT Astra Serif"/>
          <w:sz w:val="28"/>
          <w:szCs w:val="28"/>
        </w:rPr>
        <w:t xml:space="preserve">,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2695575" cy="266700"/>
            <wp:effectExtent l="19050" t="0" r="0" b="0"/>
            <wp:docPr id="467" name="Рисунок 74" descr="base_23628_59994_3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628_59994_3284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бл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канц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канцелярских принадлежностей;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хп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гсм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горюче-смазочных материалов;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зпа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З</w:t>
      </w:r>
      <w:r w:rsidRPr="00DE673D">
        <w:rPr>
          <w:rFonts w:ascii="PT Astra Serif" w:hAnsi="PT Astra Serif"/>
          <w:sz w:val="28"/>
          <w:szCs w:val="28"/>
          <w:vertAlign w:val="subscript"/>
        </w:rPr>
        <w:t>мзго</w:t>
      </w:r>
      <w:r w:rsidRPr="00DE673D">
        <w:rPr>
          <w:rFonts w:ascii="PT Astra Serif" w:hAnsi="PT Astra Serif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97. Затраты на приобретение бланочной продукции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бл</w:t>
      </w:r>
      <w:r w:rsidRPr="00DE673D">
        <w:rPr>
          <w:rFonts w:ascii="PT Astra Serif" w:hAnsi="PT Astra Serif"/>
          <w:sz w:val="28"/>
          <w:szCs w:val="28"/>
        </w:rPr>
        <w:t xml:space="preserve">) определяются </w:t>
      </w:r>
      <w:r w:rsidRPr="00DE673D">
        <w:rPr>
          <w:rFonts w:ascii="PT Astra Serif" w:hAnsi="PT Astra Serif"/>
          <w:sz w:val="28"/>
          <w:szCs w:val="28"/>
        </w:rPr>
        <w:br/>
        <w:t>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7"/>
          <w:sz w:val="28"/>
          <w:szCs w:val="28"/>
        </w:rPr>
        <w:drawing>
          <wp:inline distT="0" distB="0" distL="0" distR="0">
            <wp:extent cx="2343150" cy="495300"/>
            <wp:effectExtent l="19050" t="0" r="0" b="0"/>
            <wp:docPr id="466" name="Рисунок 75" descr="base_23628_59994_3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628_59994_3284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б</w:t>
      </w:r>
      <w:r w:rsidRPr="00DE673D">
        <w:rPr>
          <w:rFonts w:ascii="PT Astra Serif" w:hAnsi="PT Astra Serif"/>
          <w:sz w:val="28"/>
          <w:szCs w:val="28"/>
        </w:rPr>
        <w:t xml:space="preserve"> - количество бланочной продукции;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б</w:t>
      </w:r>
      <w:r w:rsidRPr="00DE673D">
        <w:rPr>
          <w:rFonts w:ascii="PT Astra Serif" w:hAnsi="PT Astra Serif"/>
          <w:sz w:val="28"/>
          <w:szCs w:val="28"/>
        </w:rPr>
        <w:t xml:space="preserve"> - цена 1 бланка по i-му тиражу;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j пп</w:t>
      </w:r>
      <w:r w:rsidRPr="00DE673D">
        <w:rPr>
          <w:rFonts w:ascii="PT Astra Serif" w:hAnsi="PT Astra Serif"/>
          <w:sz w:val="28"/>
          <w:szCs w:val="28"/>
        </w:rPr>
        <w:t xml:space="preserve"> - количество прочей продукции, изготовляемой типографией;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j пп</w:t>
      </w:r>
      <w:r w:rsidRPr="00DE673D">
        <w:rPr>
          <w:rFonts w:ascii="PT Astra Serif" w:hAnsi="PT Astra Serif"/>
          <w:sz w:val="28"/>
          <w:szCs w:val="28"/>
        </w:rPr>
        <w:t xml:space="preserve"> - цена 1 единицы прочей продукции, изготовляемой типографией, </w:t>
      </w:r>
      <w:r w:rsidRPr="00DE673D">
        <w:rPr>
          <w:rFonts w:ascii="PT Astra Serif" w:hAnsi="PT Astra Serif"/>
          <w:sz w:val="28"/>
          <w:szCs w:val="28"/>
        </w:rPr>
        <w:br/>
        <w:t>по j-му тиражу.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98. Затраты на приобретение канцелярских принадлежностей (З</w:t>
      </w:r>
      <w:r w:rsidRPr="00DE673D">
        <w:rPr>
          <w:rFonts w:ascii="PT Astra Serif" w:hAnsi="PT Astra Serif"/>
          <w:sz w:val="28"/>
          <w:szCs w:val="28"/>
          <w:vertAlign w:val="subscript"/>
        </w:rPr>
        <w:t>канц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2171700" cy="476250"/>
            <wp:effectExtent l="0" t="0" r="0" b="0"/>
            <wp:docPr id="465" name="Рисунок 76" descr="base_23628_59994_3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628_59994_3284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канц</w:t>
      </w:r>
      <w:r w:rsidRPr="00DE673D">
        <w:rPr>
          <w:rFonts w:ascii="PT Astra Serif" w:hAnsi="PT Astra Serif"/>
          <w:sz w:val="28"/>
          <w:szCs w:val="28"/>
        </w:rPr>
        <w:t xml:space="preserve"> - количество i-го предмета канцелярских принадлежностей </w:t>
      </w:r>
      <w:r w:rsidRPr="00DE673D">
        <w:rPr>
          <w:rFonts w:ascii="PT Astra Serif" w:hAnsi="PT Astra Serif"/>
          <w:sz w:val="28"/>
          <w:szCs w:val="28"/>
        </w:rPr>
        <w:br/>
        <w:t>в соответствии с нормативами органов в расчёте на основного работника;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Ч</w:t>
      </w:r>
      <w:r w:rsidRPr="00DE673D">
        <w:rPr>
          <w:rFonts w:ascii="PT Astra Serif" w:hAnsi="PT Astra Serif"/>
          <w:sz w:val="28"/>
          <w:szCs w:val="28"/>
          <w:vertAlign w:val="subscript"/>
        </w:rPr>
        <w:t>оп</w:t>
      </w:r>
      <w:r w:rsidRPr="00DE673D">
        <w:rPr>
          <w:rFonts w:ascii="PT Astra Serif" w:hAnsi="PT Astra Serif"/>
          <w:sz w:val="28"/>
          <w:szCs w:val="28"/>
        </w:rPr>
        <w:t xml:space="preserve"> - расчётная численность основных работников, определяемая </w:t>
      </w:r>
      <w:r w:rsidRPr="00DE673D">
        <w:rPr>
          <w:rFonts w:ascii="PT Astra Serif" w:hAnsi="PT Astra Serif"/>
          <w:sz w:val="28"/>
          <w:szCs w:val="28"/>
        </w:rPr>
        <w:br/>
        <w:t xml:space="preserve">в соответствии с </w:t>
      </w:r>
      <w:hyperlink r:id="rId90" w:history="1">
        <w:r w:rsidRPr="00DE673D">
          <w:rPr>
            <w:rFonts w:ascii="PT Astra Serif" w:hAnsi="PT Astra Serif"/>
            <w:sz w:val="28"/>
            <w:szCs w:val="28"/>
          </w:rPr>
          <w:t>пунктами 17</w:t>
        </w:r>
      </w:hyperlink>
      <w:r w:rsidRPr="00DE673D">
        <w:rPr>
          <w:rFonts w:ascii="PT Astra Serif" w:hAnsi="PT Astra Serif"/>
          <w:sz w:val="28"/>
          <w:szCs w:val="28"/>
        </w:rPr>
        <w:t xml:space="preserve"> - </w:t>
      </w:r>
      <w:hyperlink r:id="rId91" w:history="1">
        <w:r w:rsidRPr="00DE673D">
          <w:rPr>
            <w:rFonts w:ascii="PT Astra Serif" w:hAnsi="PT Astra Serif"/>
            <w:sz w:val="28"/>
            <w:szCs w:val="28"/>
          </w:rPr>
          <w:t>22</w:t>
        </w:r>
      </w:hyperlink>
      <w:r w:rsidRPr="00DE673D">
        <w:rPr>
          <w:rFonts w:ascii="PT Astra Serif" w:hAnsi="PT Astra Serif"/>
          <w:sz w:val="28"/>
          <w:szCs w:val="28"/>
        </w:rPr>
        <w:t xml:space="preserve"> Общих правил определения нормативных затрат;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канц</w:t>
      </w:r>
      <w:r w:rsidRPr="00DE673D">
        <w:rPr>
          <w:rFonts w:ascii="PT Astra Serif" w:hAnsi="PT Astra Serif"/>
          <w:sz w:val="28"/>
          <w:szCs w:val="28"/>
        </w:rPr>
        <w:t xml:space="preserve"> - цена i-го предмета канцелярских принадлежностей в соответствии с нормативами органов.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99. Затраты на приобретение хозяйственных товаров и принадлежностей (З</w:t>
      </w:r>
      <w:r w:rsidRPr="00DE673D">
        <w:rPr>
          <w:rFonts w:ascii="PT Astra Serif" w:hAnsi="PT Astra Serif"/>
          <w:sz w:val="28"/>
          <w:szCs w:val="28"/>
          <w:vertAlign w:val="subscript"/>
        </w:rPr>
        <w:t>хп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464" name="Рисунок 77" descr="base_23628_59994_3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628_59994_3284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хп</w:t>
      </w:r>
      <w:r w:rsidRPr="00DE673D">
        <w:rPr>
          <w:rFonts w:ascii="PT Astra Serif" w:hAnsi="PT Astra Serif"/>
          <w:sz w:val="28"/>
          <w:szCs w:val="28"/>
        </w:rPr>
        <w:t xml:space="preserve"> - цена i-й единицы хозяйственных товаров и принадлежностей </w:t>
      </w:r>
      <w:r w:rsidRPr="00DE673D">
        <w:rPr>
          <w:rFonts w:ascii="PT Astra Serif" w:hAnsi="PT Astra Serif"/>
          <w:sz w:val="28"/>
          <w:szCs w:val="28"/>
        </w:rPr>
        <w:br/>
        <w:t>в соответствии с нормативами органов;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хп</w:t>
      </w:r>
      <w:r w:rsidRPr="00DE673D">
        <w:rPr>
          <w:rFonts w:ascii="PT Astra Serif" w:hAnsi="PT Astra Serif"/>
          <w:sz w:val="28"/>
          <w:szCs w:val="28"/>
        </w:rPr>
        <w:t xml:space="preserve"> - количество i-го хозяйственного товара и принадлежности </w:t>
      </w:r>
      <w:r w:rsidRPr="00DE673D">
        <w:rPr>
          <w:rFonts w:ascii="PT Astra Serif" w:hAnsi="PT Astra Serif"/>
          <w:sz w:val="28"/>
          <w:szCs w:val="28"/>
        </w:rPr>
        <w:br/>
        <w:t>в соответствии с нормативами органов.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100. Затраты на приобретение горюче-смазочных материалов (З</w:t>
      </w:r>
      <w:r w:rsidRPr="00DE673D">
        <w:rPr>
          <w:rFonts w:ascii="PT Astra Serif" w:hAnsi="PT Astra Serif"/>
          <w:sz w:val="28"/>
          <w:szCs w:val="28"/>
          <w:vertAlign w:val="subscript"/>
        </w:rPr>
        <w:t>гсм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2524125" cy="476250"/>
            <wp:effectExtent l="0" t="0" r="9525" b="0"/>
            <wp:docPr id="463" name="Рисунок 78" descr="base_23628_59994_3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28_59994_3284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H</w:t>
      </w:r>
      <w:r w:rsidRPr="00DE673D">
        <w:rPr>
          <w:rFonts w:ascii="PT Astra Serif" w:hAnsi="PT Astra Serif"/>
          <w:sz w:val="28"/>
          <w:szCs w:val="28"/>
          <w:vertAlign w:val="subscript"/>
        </w:rPr>
        <w:t>i гсм</w:t>
      </w:r>
      <w:r w:rsidRPr="00DE673D">
        <w:rPr>
          <w:rFonts w:ascii="PT Astra Serif" w:hAnsi="PT Astra Serif"/>
          <w:sz w:val="28"/>
          <w:szCs w:val="28"/>
        </w:rPr>
        <w:t xml:space="preserve"> - норма расхода топлива на 100 километров пробега i-го </w:t>
      </w:r>
      <w:r w:rsidRPr="00DE673D">
        <w:rPr>
          <w:rFonts w:ascii="PT Astra Serif" w:hAnsi="PT Astra Serif"/>
          <w:sz w:val="28"/>
          <w:szCs w:val="28"/>
        </w:rPr>
        <w:lastRenderedPageBreak/>
        <w:t xml:space="preserve">транспортного средства согласно </w:t>
      </w:r>
      <w:hyperlink r:id="rId94" w:history="1">
        <w:r w:rsidRPr="00DE673D">
          <w:rPr>
            <w:rFonts w:ascii="PT Astra Serif" w:hAnsi="PT Astra Serif"/>
            <w:sz w:val="28"/>
            <w:szCs w:val="28"/>
          </w:rPr>
          <w:t>методическим рекомендациям</w:t>
        </w:r>
      </w:hyperlink>
      <w:r w:rsidRPr="00DE673D">
        <w:rPr>
          <w:rFonts w:ascii="PT Astra Serif" w:hAnsi="PT Astra Serif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гсм</w:t>
      </w:r>
      <w:r w:rsidRPr="00DE673D">
        <w:rPr>
          <w:rFonts w:ascii="PT Astra Serif" w:hAnsi="PT Astra Serif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гсм</w:t>
      </w:r>
      <w:r w:rsidRPr="00DE673D">
        <w:rPr>
          <w:rFonts w:ascii="PT Astra Serif" w:hAnsi="PT Astra Serif"/>
          <w:sz w:val="28"/>
          <w:szCs w:val="28"/>
        </w:rPr>
        <w:t xml:space="preserve"> - километраж использования i-го транспортного средства </w:t>
      </w:r>
      <w:r w:rsidRPr="00DE673D">
        <w:rPr>
          <w:rFonts w:ascii="PT Astra Serif" w:hAnsi="PT Astra Serif"/>
          <w:sz w:val="28"/>
          <w:szCs w:val="28"/>
        </w:rPr>
        <w:br/>
        <w:t>в очередном финансовом году;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S</w:t>
      </w:r>
      <w:r w:rsidRPr="00DE673D">
        <w:rPr>
          <w:rFonts w:ascii="PT Astra Serif" w:hAnsi="PT Astra Serif"/>
          <w:sz w:val="28"/>
          <w:szCs w:val="28"/>
          <w:vertAlign w:val="subscript"/>
        </w:rPr>
        <w:t>i</w:t>
      </w:r>
      <w:r w:rsidRPr="00DE673D">
        <w:rPr>
          <w:rFonts w:ascii="PT Astra Serif" w:hAnsi="PT Astra Serif"/>
          <w:sz w:val="28"/>
          <w:szCs w:val="28"/>
        </w:rPr>
        <w:t xml:space="preserve"> - планируемый пробег i-го транспортного средства.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101. Затраты на приобретение запасных частей для транспортных средств определяются по фактическим затратам в отчётном финансовом году с учётом </w:t>
      </w:r>
      <w:hyperlink w:anchor="P1164" w:history="1">
        <w:r w:rsidRPr="00DE673D">
          <w:rPr>
            <w:rFonts w:ascii="PT Astra Serif" w:hAnsi="PT Astra Serif"/>
            <w:sz w:val="28"/>
            <w:szCs w:val="28"/>
          </w:rPr>
          <w:t>нормативов</w:t>
        </w:r>
      </w:hyperlink>
      <w:r w:rsidRPr="00DE673D">
        <w:rPr>
          <w:rFonts w:ascii="PT Astra Serif" w:hAnsi="PT Astra Serif"/>
          <w:sz w:val="28"/>
          <w:szCs w:val="28"/>
        </w:rPr>
        <w:t xml:space="preserve"> обеспечения функций органов, применяемых при расчёте нормативных затрат на приобретение служебного легкового автотранспорта, предусмотренных приложением № 4 к Методике.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102. Затраты на приобретение материальных запасов для нужд гражданской обороны (З</w:t>
      </w:r>
      <w:r w:rsidRPr="00DE673D">
        <w:rPr>
          <w:rFonts w:ascii="PT Astra Serif" w:hAnsi="PT Astra Serif"/>
          <w:sz w:val="28"/>
          <w:szCs w:val="28"/>
          <w:vertAlign w:val="subscript"/>
        </w:rPr>
        <w:t>мзго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2066925" cy="476250"/>
            <wp:effectExtent l="0" t="0" r="9525" b="0"/>
            <wp:docPr id="450" name="Рисунок 79" descr="base_23628_59994_3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28_59994_3284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мзго</w:t>
      </w:r>
      <w:r w:rsidRPr="00DE673D">
        <w:rPr>
          <w:rFonts w:ascii="PT Astra Serif" w:hAnsi="PT Astra Serif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органов;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N</w:t>
      </w:r>
      <w:r w:rsidRPr="00DE673D">
        <w:rPr>
          <w:rFonts w:ascii="PT Astra Serif" w:hAnsi="PT Astra Serif"/>
          <w:sz w:val="28"/>
          <w:szCs w:val="28"/>
          <w:vertAlign w:val="subscript"/>
        </w:rPr>
        <w:t>i гсм</w:t>
      </w:r>
      <w:r w:rsidRPr="00DE673D">
        <w:rPr>
          <w:rFonts w:ascii="PT Astra Serif" w:hAnsi="PT Astra Serif"/>
          <w:sz w:val="28"/>
          <w:szCs w:val="28"/>
        </w:rPr>
        <w:t xml:space="preserve"> - количество i-го материального запаса для нужд гражданской обороны из расчёта на 1 работника в год в соответствии с нормативами органов;</w:t>
      </w:r>
    </w:p>
    <w:p w:rsidR="00E67599" w:rsidRPr="00DE673D" w:rsidRDefault="00E67599" w:rsidP="00E8379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Ч</w:t>
      </w:r>
      <w:r w:rsidRPr="00DE673D">
        <w:rPr>
          <w:rFonts w:ascii="PT Astra Serif" w:hAnsi="PT Astra Serif"/>
          <w:sz w:val="28"/>
          <w:szCs w:val="28"/>
          <w:vertAlign w:val="subscript"/>
        </w:rPr>
        <w:t>оп</w:t>
      </w:r>
      <w:r w:rsidRPr="00DE673D">
        <w:rPr>
          <w:rFonts w:ascii="PT Astra Serif" w:hAnsi="PT Astra Serif"/>
          <w:sz w:val="28"/>
          <w:szCs w:val="28"/>
        </w:rPr>
        <w:t xml:space="preserve"> - расчётная численность основных работников, определяемая </w:t>
      </w:r>
      <w:r w:rsidRPr="00DE673D">
        <w:rPr>
          <w:rFonts w:ascii="PT Astra Serif" w:hAnsi="PT Astra Serif"/>
          <w:sz w:val="28"/>
          <w:szCs w:val="28"/>
        </w:rPr>
        <w:br/>
        <w:t xml:space="preserve">в соответствии с </w:t>
      </w:r>
      <w:hyperlink r:id="rId96" w:history="1">
        <w:r w:rsidRPr="00DE673D">
          <w:rPr>
            <w:rFonts w:ascii="PT Astra Serif" w:hAnsi="PT Astra Serif"/>
            <w:sz w:val="28"/>
            <w:szCs w:val="28"/>
          </w:rPr>
          <w:t>пунктами 17</w:t>
        </w:r>
      </w:hyperlink>
      <w:r w:rsidRPr="00DE673D">
        <w:rPr>
          <w:rFonts w:ascii="PT Astra Serif" w:hAnsi="PT Astra Serif"/>
          <w:sz w:val="28"/>
          <w:szCs w:val="28"/>
        </w:rPr>
        <w:t xml:space="preserve"> - </w:t>
      </w:r>
      <w:hyperlink r:id="rId97" w:history="1">
        <w:r w:rsidRPr="00DE673D">
          <w:rPr>
            <w:rFonts w:ascii="PT Astra Serif" w:hAnsi="PT Astra Serif"/>
            <w:sz w:val="28"/>
            <w:szCs w:val="28"/>
          </w:rPr>
          <w:t>22</w:t>
        </w:r>
      </w:hyperlink>
      <w:r w:rsidRPr="00DE673D">
        <w:rPr>
          <w:rFonts w:ascii="PT Astra Serif" w:hAnsi="PT Astra Serif"/>
          <w:sz w:val="28"/>
          <w:szCs w:val="28"/>
        </w:rPr>
        <w:t xml:space="preserve"> Общих правил определения нормативных затрат.</w:t>
      </w:r>
    </w:p>
    <w:p w:rsidR="00E67599" w:rsidRPr="00DE673D" w:rsidRDefault="00E67599" w:rsidP="00E67599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III. Затраты на капитальный ремонт</w:t>
      </w:r>
    </w:p>
    <w:p w:rsidR="00E67599" w:rsidRPr="00DE673D" w:rsidRDefault="00E67599" w:rsidP="00E837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</w:t>
      </w:r>
      <w:r w:rsidRPr="00DE673D">
        <w:rPr>
          <w:rFonts w:ascii="PT Astra Serif" w:hAnsi="PT Astra Serif"/>
          <w:sz w:val="28"/>
          <w:szCs w:val="28"/>
        </w:rPr>
        <w:t>о имущества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103. Затраты на капитальный ремонт муниципального имущества определяются на основании затрат, связанных со строительными работами, </w:t>
      </w:r>
      <w:r w:rsidRPr="00DE673D">
        <w:rPr>
          <w:rFonts w:ascii="PT Astra Serif" w:hAnsi="PT Astra Serif"/>
          <w:sz w:val="28"/>
          <w:szCs w:val="28"/>
        </w:rPr>
        <w:br/>
        <w:t>и затрат на разработку проектной документации.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104. Затраты на строительные работы, осуществляемые в рамках капитального ремонта, определяются на основании сводного сметного расчёта стоимости строительства, разработанного в соответствии с методиками </w:t>
      </w:r>
      <w:r w:rsidRPr="00DE673D">
        <w:rPr>
          <w:rFonts w:ascii="PT Astra Serif" w:hAnsi="PT Astra Serif"/>
          <w:sz w:val="28"/>
          <w:szCs w:val="28"/>
        </w:rPr>
        <w:br/>
        <w:t xml:space="preserve">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</w:t>
      </w:r>
      <w:r w:rsidRPr="00DE673D">
        <w:rPr>
          <w:rFonts w:ascii="PT Astra Serif" w:hAnsi="PT Astra Serif"/>
          <w:sz w:val="28"/>
          <w:szCs w:val="28"/>
        </w:rPr>
        <w:br/>
        <w:t>по выработке государственной политики и нормативно-правовому регулированию в сфере строительства.</w:t>
      </w:r>
    </w:p>
    <w:p w:rsidR="00E67599" w:rsidRPr="00DE673D" w:rsidRDefault="00E67599" w:rsidP="00E8379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105. Затраты на разработку проектной документации определяются </w:t>
      </w:r>
      <w:r w:rsidRPr="00DE673D">
        <w:rPr>
          <w:rFonts w:ascii="PT Astra Serif" w:hAnsi="PT Astra Serif"/>
          <w:sz w:val="28"/>
          <w:szCs w:val="28"/>
        </w:rPr>
        <w:br/>
        <w:t xml:space="preserve">в соответствии со </w:t>
      </w:r>
      <w:hyperlink r:id="rId98" w:history="1">
        <w:r w:rsidRPr="00DE673D">
          <w:rPr>
            <w:rFonts w:ascii="PT Astra Serif" w:hAnsi="PT Astra Serif"/>
            <w:sz w:val="28"/>
            <w:szCs w:val="28"/>
          </w:rPr>
          <w:t>статьей 22</w:t>
        </w:r>
      </w:hyperlink>
      <w:r w:rsidRPr="00DE673D">
        <w:rPr>
          <w:rFonts w:ascii="PT Astra Serif" w:hAnsi="PT Astra Serif"/>
          <w:sz w:val="28"/>
          <w:szCs w:val="28"/>
        </w:rPr>
        <w:t xml:space="preserve"> Федерального закона от 05.04.2013 № 44-ФЗ </w:t>
      </w:r>
      <w:r w:rsidRPr="00DE673D">
        <w:rPr>
          <w:rFonts w:ascii="PT Astra Serif" w:hAnsi="PT Astra Serif"/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r w:rsidRPr="00DE673D">
        <w:rPr>
          <w:rFonts w:ascii="PT Astra Serif" w:hAnsi="PT Astra Serif"/>
          <w:sz w:val="28"/>
          <w:szCs w:val="28"/>
        </w:rPr>
        <w:br/>
        <w:t xml:space="preserve">№ 44-ФЗ) и с законодательством Российской Федерации о градостроительной </w:t>
      </w:r>
      <w:r w:rsidRPr="00DE673D">
        <w:rPr>
          <w:rFonts w:ascii="PT Astra Serif" w:hAnsi="PT Astra Serif"/>
          <w:sz w:val="28"/>
          <w:szCs w:val="28"/>
        </w:rPr>
        <w:lastRenderedPageBreak/>
        <w:t>деятельности.</w:t>
      </w:r>
    </w:p>
    <w:p w:rsidR="00E67599" w:rsidRPr="00DE673D" w:rsidRDefault="00E67599" w:rsidP="00E67599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IV. Затраты на финансовое обеспечение строительства,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реконструкции (в том числе с элементами реставрации),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технического перевооружения объектов капитального</w:t>
      </w:r>
    </w:p>
    <w:p w:rsidR="00E67599" w:rsidRPr="00DE673D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строительства, а также приобретение объектов</w:t>
      </w:r>
    </w:p>
    <w:p w:rsidR="00E67599" w:rsidRPr="00DE673D" w:rsidRDefault="00E67599" w:rsidP="00E837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недвижимого имущества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106. Затраты на финансовое обеспечение строительства, реконструкции </w:t>
      </w:r>
      <w:r w:rsidRPr="00DE673D">
        <w:rPr>
          <w:rFonts w:ascii="PT Astra Serif" w:hAnsi="PT Astra Serif"/>
          <w:sz w:val="28"/>
          <w:szCs w:val="28"/>
        </w:rPr>
        <w:br/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9" w:history="1">
        <w:r w:rsidRPr="00DE673D">
          <w:rPr>
            <w:rFonts w:ascii="PT Astra Serif" w:hAnsi="PT Astra Serif"/>
            <w:sz w:val="28"/>
            <w:szCs w:val="28"/>
          </w:rPr>
          <w:t>статьей 22</w:t>
        </w:r>
      </w:hyperlink>
      <w:r w:rsidRPr="00DE673D">
        <w:rPr>
          <w:rFonts w:ascii="PT Astra Serif" w:hAnsi="PT Astra Serif"/>
          <w:sz w:val="28"/>
          <w:szCs w:val="28"/>
        </w:rPr>
        <w:t xml:space="preserve"> Федерального закона № 44-ФЗ и с законодательством Российской Федерации о градостроительной деятельности.</w:t>
      </w:r>
    </w:p>
    <w:p w:rsidR="00E67599" w:rsidRPr="00DE673D" w:rsidRDefault="00E67599" w:rsidP="00E8379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100" w:history="1">
        <w:r w:rsidRPr="00DE673D">
          <w:rPr>
            <w:rFonts w:ascii="PT Astra Serif" w:hAnsi="PT Astra Serif"/>
            <w:sz w:val="28"/>
            <w:szCs w:val="28"/>
          </w:rPr>
          <w:t>статьей 22</w:t>
        </w:r>
      </w:hyperlink>
      <w:r w:rsidRPr="00DE673D">
        <w:rPr>
          <w:rFonts w:ascii="PT Astra Serif" w:hAnsi="PT Astra Serif"/>
          <w:sz w:val="28"/>
          <w:szCs w:val="28"/>
        </w:rPr>
        <w:t xml:space="preserve"> Федерального закона № 44-ФЗ </w:t>
      </w:r>
      <w:r w:rsidRPr="00DE673D">
        <w:rPr>
          <w:rFonts w:ascii="PT Astra Serif" w:hAnsi="PT Astra Serif"/>
          <w:sz w:val="28"/>
          <w:szCs w:val="28"/>
        </w:rPr>
        <w:br/>
        <w:t>и с законодательством Российской Федерации, регулирующим оценочную деятельность в Российской Федерации.</w:t>
      </w:r>
    </w:p>
    <w:p w:rsidR="00E67599" w:rsidRPr="00DE673D" w:rsidRDefault="00E67599" w:rsidP="00E67599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V. Затраты на дополнительное профессиональное</w:t>
      </w:r>
    </w:p>
    <w:p w:rsidR="00E67599" w:rsidRPr="00DE673D" w:rsidRDefault="00E67599" w:rsidP="00E8379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образование работников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 xml:space="preserve">108. Затраты на приобретение образовательных услуг </w:t>
      </w:r>
      <w:r w:rsidRPr="00DE673D">
        <w:rPr>
          <w:rFonts w:ascii="PT Astra Serif" w:hAnsi="PT Astra Serif"/>
          <w:sz w:val="28"/>
          <w:szCs w:val="28"/>
        </w:rPr>
        <w:br/>
        <w:t>по профессиональной переподготовке и повышению квалификации (З</w:t>
      </w:r>
      <w:r w:rsidRPr="00DE673D">
        <w:rPr>
          <w:rFonts w:ascii="PT Astra Serif" w:hAnsi="PT Astra Serif"/>
          <w:sz w:val="28"/>
          <w:szCs w:val="28"/>
          <w:vertAlign w:val="subscript"/>
        </w:rPr>
        <w:t>дпо</w:t>
      </w:r>
      <w:r w:rsidRPr="00DE673D">
        <w:rPr>
          <w:rFonts w:ascii="PT Astra Serif" w:hAnsi="PT Astra Serif"/>
          <w:sz w:val="28"/>
          <w:szCs w:val="28"/>
        </w:rPr>
        <w:t>) определяются по формуле: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position w:val="-26"/>
          <w:sz w:val="28"/>
          <w:szCs w:val="28"/>
        </w:rPr>
        <w:drawing>
          <wp:inline distT="0" distB="0" distL="0" distR="0">
            <wp:extent cx="1638300" cy="476250"/>
            <wp:effectExtent l="0" t="0" r="0" b="0"/>
            <wp:docPr id="208" name="Рисунок 80" descr="base_23628_59994_3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28_59994_3284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Q</w:t>
      </w:r>
      <w:r w:rsidRPr="00DE673D">
        <w:rPr>
          <w:rFonts w:ascii="PT Astra Serif" w:hAnsi="PT Astra Serif"/>
          <w:sz w:val="28"/>
          <w:szCs w:val="28"/>
          <w:vertAlign w:val="subscript"/>
        </w:rPr>
        <w:t>i дпо</w:t>
      </w:r>
      <w:r w:rsidRPr="00DE673D">
        <w:rPr>
          <w:rFonts w:ascii="PT Astra Serif" w:hAnsi="PT Astra Serif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67599" w:rsidRPr="00DE673D" w:rsidRDefault="00E67599" w:rsidP="00E675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E673D">
        <w:rPr>
          <w:rFonts w:ascii="PT Astra Serif" w:hAnsi="PT Astra Serif"/>
          <w:sz w:val="28"/>
          <w:szCs w:val="28"/>
        </w:rPr>
        <w:t>P</w:t>
      </w:r>
      <w:r w:rsidRPr="00DE673D">
        <w:rPr>
          <w:rFonts w:ascii="PT Astra Serif" w:hAnsi="PT Astra Serif"/>
          <w:sz w:val="28"/>
          <w:szCs w:val="28"/>
          <w:vertAlign w:val="subscript"/>
        </w:rPr>
        <w:t>i дпо</w:t>
      </w:r>
      <w:r w:rsidRPr="00DE673D">
        <w:rPr>
          <w:rFonts w:ascii="PT Astra Serif" w:hAnsi="PT Astra Serif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E67599" w:rsidRPr="00DE673D" w:rsidRDefault="00E67599" w:rsidP="00E67599">
      <w:pPr>
        <w:pStyle w:val="ConsPlusNormal"/>
        <w:jc w:val="both"/>
        <w:rPr>
          <w:rFonts w:ascii="PT Astra Serif" w:hAnsi="PT Astra Serif"/>
        </w:rPr>
      </w:pPr>
    </w:p>
    <w:p w:rsidR="00E67599" w:rsidRPr="00DE673D" w:rsidRDefault="00E67599" w:rsidP="00E67599">
      <w:pPr>
        <w:pStyle w:val="ConsPlusNormal"/>
        <w:jc w:val="both"/>
        <w:rPr>
          <w:rFonts w:ascii="PT Astra Serif" w:hAnsi="PT Astra Serif"/>
        </w:rPr>
      </w:pPr>
    </w:p>
    <w:p w:rsidR="00E67599" w:rsidRPr="00704D15" w:rsidRDefault="00E67599" w:rsidP="00E67599">
      <w:pPr>
        <w:ind w:left="4253" w:firstLine="709"/>
        <w:jc w:val="right"/>
        <w:rPr>
          <w:rFonts w:ascii="PT Astra Serif" w:eastAsia="Times New Roman" w:hAnsi="PT Astra Serif"/>
          <w:sz w:val="28"/>
          <w:lang w:eastAsia="ru-RU"/>
        </w:rPr>
        <w:sectPr w:rsidR="00E67599" w:rsidRPr="00704D15" w:rsidSect="00E67599">
          <w:pgSz w:w="11905" w:h="16838"/>
          <w:pgMar w:top="1134" w:right="567" w:bottom="1134" w:left="1701" w:header="426" w:footer="0" w:gutter="0"/>
          <w:pgNumType w:start="1"/>
          <w:cols w:space="720"/>
          <w:titlePg/>
          <w:docGrid w:linePitch="299"/>
        </w:sectPr>
      </w:pPr>
    </w:p>
    <w:p w:rsidR="00E67599" w:rsidRPr="00041014" w:rsidRDefault="00E67599" w:rsidP="00E67599">
      <w:pPr>
        <w:pStyle w:val="ConsPlusNormal"/>
        <w:ind w:left="12049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 w:rsidRPr="00041014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color w:val="000000"/>
          <w:sz w:val="28"/>
          <w:szCs w:val="28"/>
        </w:rPr>
        <w:t>№</w:t>
      </w:r>
      <w:r w:rsidRPr="00041014">
        <w:rPr>
          <w:rFonts w:ascii="PT Astra Serif" w:hAnsi="PT Astra Serif"/>
          <w:color w:val="000000"/>
          <w:sz w:val="28"/>
          <w:szCs w:val="28"/>
        </w:rPr>
        <w:t xml:space="preserve"> 1</w:t>
      </w:r>
    </w:p>
    <w:p w:rsidR="00E67599" w:rsidRPr="00041014" w:rsidRDefault="00E67599" w:rsidP="00E67599">
      <w:pPr>
        <w:pStyle w:val="ConsPlusNormal"/>
        <w:ind w:left="12049"/>
        <w:jc w:val="center"/>
        <w:rPr>
          <w:rFonts w:ascii="PT Astra Serif" w:hAnsi="PT Astra Serif"/>
          <w:color w:val="000000"/>
          <w:sz w:val="28"/>
          <w:szCs w:val="28"/>
        </w:rPr>
      </w:pPr>
      <w:r w:rsidRPr="00041014">
        <w:rPr>
          <w:rFonts w:ascii="PT Astra Serif" w:hAnsi="PT Astra Serif"/>
          <w:color w:val="000000"/>
          <w:sz w:val="28"/>
          <w:szCs w:val="28"/>
        </w:rPr>
        <w:t>к Методике</w:t>
      </w:r>
    </w:p>
    <w:p w:rsidR="00E67599" w:rsidRPr="00704D15" w:rsidRDefault="00E67599" w:rsidP="00E675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22" w:name="P962"/>
      <w:bookmarkEnd w:id="22"/>
      <w:r w:rsidRPr="00704D15">
        <w:rPr>
          <w:rFonts w:ascii="PT Astra Serif" w:hAnsi="PT Astra Serif"/>
          <w:sz w:val="28"/>
          <w:szCs w:val="28"/>
        </w:rPr>
        <w:t>НОРМАТИВЫ</w:t>
      </w:r>
    </w:p>
    <w:p w:rsidR="00E67599" w:rsidRPr="00704D15" w:rsidRDefault="00E67599" w:rsidP="00E6759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8D71E3">
        <w:rPr>
          <w:rFonts w:ascii="PT Astra Serif" w:hAnsi="PT Astra Serif"/>
          <w:b/>
          <w:sz w:val="28"/>
          <w:szCs w:val="28"/>
        </w:rPr>
        <w:t xml:space="preserve">обеспечение функций муниципальных органов муниципального образования </w:t>
      </w:r>
      <w:r w:rsidRPr="00E67599">
        <w:rPr>
          <w:rFonts w:ascii="PT Astra Serif" w:hAnsi="PT Astra Serif"/>
          <w:b/>
          <w:sz w:val="28"/>
          <w:szCs w:val="28"/>
        </w:rPr>
        <w:t>«Большенага</w:t>
      </w:r>
      <w:r w:rsidR="00E8379B">
        <w:rPr>
          <w:rFonts w:ascii="PT Astra Serif" w:hAnsi="PT Astra Serif"/>
          <w:b/>
          <w:sz w:val="28"/>
          <w:szCs w:val="28"/>
        </w:rPr>
        <w:t>т</w:t>
      </w:r>
      <w:r w:rsidRPr="00E67599">
        <w:rPr>
          <w:rFonts w:ascii="PT Astra Serif" w:hAnsi="PT Astra Serif"/>
          <w:b/>
          <w:sz w:val="28"/>
          <w:szCs w:val="28"/>
        </w:rPr>
        <w:t xml:space="preserve">кинское сельское поселение», </w:t>
      </w:r>
      <w:r w:rsidRPr="008D71E3">
        <w:rPr>
          <w:rFonts w:ascii="PT Astra Serif" w:hAnsi="PT Astra Serif"/>
          <w:b/>
          <w:sz w:val="28"/>
          <w:szCs w:val="28"/>
        </w:rPr>
        <w:t>применяемые при расчёте нормативных затрат на приобретение средств подвижной радиотелефонной связи и услуг подвижной радиотелефонной связи</w:t>
      </w:r>
    </w:p>
    <w:p w:rsidR="00E67599" w:rsidRPr="00704D15" w:rsidRDefault="00E67599" w:rsidP="00E67599">
      <w:pPr>
        <w:spacing w:after="1"/>
        <w:jc w:val="center"/>
        <w:rPr>
          <w:rFonts w:ascii="PT Astra Serif" w:hAnsi="PT Astra Serif"/>
        </w:rPr>
      </w:pPr>
    </w:p>
    <w:p w:rsidR="00E67599" w:rsidRPr="00704D15" w:rsidRDefault="00E67599" w:rsidP="00E67599">
      <w:pPr>
        <w:rPr>
          <w:rFonts w:ascii="PT Astra Serif" w:hAnsi="PT Astra Serif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06"/>
        <w:gridCol w:w="1261"/>
        <w:gridCol w:w="2299"/>
        <w:gridCol w:w="1732"/>
        <w:gridCol w:w="2209"/>
        <w:gridCol w:w="2299"/>
        <w:gridCol w:w="2320"/>
      </w:tblGrid>
      <w:tr w:rsidR="00E67599" w:rsidRPr="00DE673D" w:rsidTr="00E67599">
        <w:trPr>
          <w:tblHeader/>
        </w:trPr>
        <w:tc>
          <w:tcPr>
            <w:tcW w:w="857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>Наименование</w:t>
            </w:r>
          </w:p>
        </w:tc>
        <w:tc>
          <w:tcPr>
            <w:tcW w:w="431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>Вид связи</w:t>
            </w:r>
          </w:p>
        </w:tc>
        <w:tc>
          <w:tcPr>
            <w:tcW w:w="786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>Количество средств связи</w:t>
            </w:r>
          </w:p>
        </w:tc>
        <w:tc>
          <w:tcPr>
            <w:tcW w:w="592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 w:cs="PT Astra Serif"/>
                <w:szCs w:val="22"/>
              </w:rPr>
              <w:t xml:space="preserve">Количество </w:t>
            </w:r>
            <w:r w:rsidRPr="00DE673D">
              <w:rPr>
                <w:rFonts w:ascii="PT Astra Serif" w:hAnsi="PT Astra Serif" w:cs="PT Astra Serif"/>
                <w:szCs w:val="22"/>
              </w:rPr>
              <w:br/>
              <w:t>SIM-карт на одну должность муниципальной службы</w:t>
            </w:r>
          </w:p>
        </w:tc>
        <w:tc>
          <w:tcPr>
            <w:tcW w:w="755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 xml:space="preserve">Цена приобретения средств связи </w:t>
            </w:r>
            <w:hyperlink w:anchor="P1043" w:history="1">
              <w:r w:rsidRPr="00DE673D">
                <w:rPr>
                  <w:rFonts w:ascii="PT Astra Serif" w:hAnsi="PT Astra Serif"/>
                  <w:szCs w:val="22"/>
                </w:rPr>
                <w:t>&lt;1&gt;</w:t>
              </w:r>
            </w:hyperlink>
          </w:p>
        </w:tc>
        <w:tc>
          <w:tcPr>
            <w:tcW w:w="786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>Расходы на услуги связи</w:t>
            </w:r>
          </w:p>
        </w:tc>
        <w:tc>
          <w:tcPr>
            <w:tcW w:w="793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Группы </w:t>
            </w:r>
            <w:r w:rsidRPr="00DE673D">
              <w:rPr>
                <w:rFonts w:ascii="PT Astra Serif" w:hAnsi="PT Astra Serif"/>
                <w:szCs w:val="22"/>
              </w:rPr>
              <w:t>должностей</w:t>
            </w:r>
          </w:p>
        </w:tc>
      </w:tr>
    </w:tbl>
    <w:p w:rsidR="00E67599" w:rsidRPr="00DE673D" w:rsidRDefault="00E67599" w:rsidP="00E67599">
      <w:pPr>
        <w:rPr>
          <w:rFonts w:ascii="PT Astra Serif" w:hAnsi="PT Astra Serif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06"/>
        <w:gridCol w:w="1261"/>
        <w:gridCol w:w="2299"/>
        <w:gridCol w:w="1732"/>
        <w:gridCol w:w="2209"/>
        <w:gridCol w:w="2299"/>
        <w:gridCol w:w="2320"/>
      </w:tblGrid>
      <w:tr w:rsidR="00E67599" w:rsidRPr="00DE673D" w:rsidTr="00E67599">
        <w:trPr>
          <w:tblHeader/>
        </w:trPr>
        <w:tc>
          <w:tcPr>
            <w:tcW w:w="857" w:type="pct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73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73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86" w:type="pct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73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92" w:type="pct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73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55" w:type="pct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73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86" w:type="pct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73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93" w:type="pct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673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E67599" w:rsidRPr="00DE673D" w:rsidTr="00E67599">
        <w:trPr>
          <w:trHeight w:val="2398"/>
        </w:trPr>
        <w:tc>
          <w:tcPr>
            <w:tcW w:w="857" w:type="pct"/>
          </w:tcPr>
          <w:p w:rsidR="00E67599" w:rsidRPr="00DE673D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 xml:space="preserve">Администрация муниципального образования </w:t>
            </w:r>
            <w:r w:rsidRPr="00E67599">
              <w:rPr>
                <w:rFonts w:ascii="PT Astra Serif" w:hAnsi="PT Astra Serif"/>
                <w:szCs w:val="22"/>
              </w:rPr>
              <w:t>«</w:t>
            </w:r>
            <w:r w:rsidRPr="00E67599">
              <w:rPr>
                <w:rFonts w:ascii="Times New Roman" w:hAnsi="Times New Roman" w:cs="Times New Roman"/>
                <w:szCs w:val="22"/>
              </w:rPr>
              <w:t>Большенага</w:t>
            </w:r>
            <w:r w:rsidR="00E8379B">
              <w:rPr>
                <w:rFonts w:ascii="Times New Roman" w:hAnsi="Times New Roman" w:cs="Times New Roman"/>
                <w:szCs w:val="22"/>
              </w:rPr>
              <w:t>т</w:t>
            </w:r>
            <w:r w:rsidRPr="00E67599">
              <w:rPr>
                <w:rFonts w:ascii="Times New Roman" w:hAnsi="Times New Roman" w:cs="Times New Roman"/>
                <w:szCs w:val="22"/>
              </w:rPr>
              <w:t>кинское сельское поселение»</w:t>
            </w:r>
          </w:p>
        </w:tc>
        <w:tc>
          <w:tcPr>
            <w:tcW w:w="431" w:type="pct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>подвижная связь</w:t>
            </w:r>
          </w:p>
        </w:tc>
        <w:tc>
          <w:tcPr>
            <w:tcW w:w="786" w:type="pct"/>
          </w:tcPr>
          <w:p w:rsidR="00E67599" w:rsidRPr="00DE673D" w:rsidRDefault="00E67599" w:rsidP="00E6759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E673D">
              <w:rPr>
                <w:rFonts w:ascii="PT Astra Serif" w:hAnsi="PT Astra Serif"/>
              </w:rPr>
              <w:t xml:space="preserve">Не более 1 единицы в расчёте на муниципального служащего, замещающего должность, относящуюся к высшей, главной группе должностей </w:t>
            </w:r>
          </w:p>
        </w:tc>
        <w:tc>
          <w:tcPr>
            <w:tcW w:w="592" w:type="pct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E673D">
              <w:rPr>
                <w:rFonts w:ascii="PT Astra Serif" w:hAnsi="PT Astra Serif"/>
              </w:rPr>
              <w:t>1</w:t>
            </w:r>
          </w:p>
        </w:tc>
        <w:tc>
          <w:tcPr>
            <w:tcW w:w="755" w:type="pct"/>
          </w:tcPr>
          <w:p w:rsidR="00E67599" w:rsidRPr="00DE673D" w:rsidRDefault="00E67599" w:rsidP="00E6759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E673D">
              <w:rPr>
                <w:rFonts w:ascii="PT Astra Serif" w:hAnsi="PT Astra Serif"/>
              </w:rPr>
              <w:t xml:space="preserve">Не более 7 тыс. рублей включительно за 1 единицу в расчёте на муниципального служащего, замещающего должность, относящуюся к высшей, главной группе должностей </w:t>
            </w:r>
          </w:p>
        </w:tc>
        <w:tc>
          <w:tcPr>
            <w:tcW w:w="786" w:type="pct"/>
          </w:tcPr>
          <w:p w:rsidR="00E67599" w:rsidRPr="00DE673D" w:rsidRDefault="00E67599" w:rsidP="00E67599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E673D">
              <w:rPr>
                <w:rFonts w:ascii="PT Astra Serif" w:hAnsi="PT Astra Serif"/>
              </w:rPr>
              <w:t xml:space="preserve">Ежемесячные расходы не более 1 тыс. рублей </w:t>
            </w:r>
            <w:hyperlink w:anchor="P1045" w:history="1">
              <w:r w:rsidRPr="00DE673D">
                <w:rPr>
                  <w:rFonts w:ascii="PT Astra Serif" w:hAnsi="PT Astra Serif"/>
                </w:rPr>
                <w:t>&lt;3&gt;</w:t>
              </w:r>
            </w:hyperlink>
            <w:r w:rsidRPr="00DE673D">
              <w:rPr>
                <w:rFonts w:ascii="PT Astra Serif" w:hAnsi="PT Astra Serif"/>
              </w:rPr>
              <w:t xml:space="preserve"> включительно в расчёте на муниципального служащего, замещающего должность, относящуюся к высшей, главной группе должностей </w:t>
            </w:r>
          </w:p>
        </w:tc>
        <w:tc>
          <w:tcPr>
            <w:tcW w:w="793" w:type="pct"/>
          </w:tcPr>
          <w:p w:rsidR="00E67599" w:rsidRPr="00DE673D" w:rsidRDefault="00E67599" w:rsidP="00E67599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Pr="00DE673D">
              <w:rPr>
                <w:rFonts w:ascii="PT Astra Serif" w:hAnsi="PT Astra Serif"/>
              </w:rPr>
              <w:t>рупп</w:t>
            </w:r>
            <w:r>
              <w:rPr>
                <w:rFonts w:ascii="PT Astra Serif" w:hAnsi="PT Astra Serif"/>
              </w:rPr>
              <w:t>ы</w:t>
            </w:r>
            <w:r w:rsidRPr="00DE673D">
              <w:rPr>
                <w:rFonts w:ascii="PT Astra Serif" w:hAnsi="PT Astra Serif"/>
              </w:rPr>
              <w:t xml:space="preserve"> должностей приводятся в соответствии с </w:t>
            </w:r>
            <w:hyperlink r:id="rId102" w:history="1">
              <w:r w:rsidRPr="00DE673D">
                <w:rPr>
                  <w:rFonts w:ascii="PT Astra Serif" w:hAnsi="PT Astra Serif"/>
                </w:rPr>
                <w:t>Реестром</w:t>
              </w:r>
            </w:hyperlink>
            <w:r w:rsidRPr="00DE673D">
              <w:rPr>
                <w:rFonts w:ascii="PT Astra Serif" w:hAnsi="PT Astra Serif"/>
              </w:rPr>
              <w:t xml:space="preserve"> должностей муниципальной службы Ульяновской области, утвержденным Законом Ульяновской области от 07.11.2007 № 163-ЗО «О муниципальной службе в Ульяновской области» </w:t>
            </w:r>
            <w:r w:rsidRPr="00704D15">
              <w:rPr>
                <w:rFonts w:ascii="PT Astra Serif" w:hAnsi="PT Astra Serif"/>
                <w:sz w:val="20"/>
              </w:rPr>
              <w:t>&lt;2&gt;</w:t>
            </w:r>
          </w:p>
        </w:tc>
      </w:tr>
    </w:tbl>
    <w:p w:rsidR="00E67599" w:rsidRDefault="00E67599" w:rsidP="00E67599">
      <w:pPr>
        <w:pStyle w:val="ConsPlusNormal"/>
        <w:ind w:firstLine="540"/>
        <w:jc w:val="both"/>
        <w:rPr>
          <w:rFonts w:ascii="PT Astra Serif" w:hAnsi="PT Astra Serif"/>
          <w:sz w:val="20"/>
        </w:rPr>
      </w:pPr>
    </w:p>
    <w:p w:rsidR="00E67599" w:rsidRDefault="00E67599" w:rsidP="00E67599">
      <w:pPr>
        <w:pStyle w:val="ConsPlusNormal"/>
        <w:ind w:firstLine="540"/>
        <w:jc w:val="both"/>
        <w:rPr>
          <w:rFonts w:ascii="PT Astra Serif" w:hAnsi="PT Astra Serif"/>
          <w:sz w:val="20"/>
        </w:rPr>
      </w:pPr>
      <w:r w:rsidRPr="00456AB7">
        <w:rPr>
          <w:rFonts w:ascii="PT Astra Serif" w:hAnsi="PT Astra Serif"/>
        </w:rPr>
        <w:t>--------------------------------</w:t>
      </w:r>
    </w:p>
    <w:p w:rsidR="00E67599" w:rsidRPr="00704D15" w:rsidRDefault="00E67599" w:rsidP="00E67599">
      <w:pPr>
        <w:pStyle w:val="ConsPlusNormal"/>
        <w:ind w:firstLine="540"/>
        <w:jc w:val="both"/>
        <w:rPr>
          <w:rFonts w:ascii="PT Astra Serif" w:hAnsi="PT Astra Serif"/>
          <w:sz w:val="20"/>
        </w:rPr>
      </w:pPr>
      <w:r w:rsidRPr="00704D15">
        <w:rPr>
          <w:rFonts w:ascii="PT Astra Serif" w:hAnsi="PT Astra Serif"/>
          <w:sz w:val="20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E67599" w:rsidRDefault="00E67599" w:rsidP="00E67599">
      <w:pPr>
        <w:pStyle w:val="ConsPlusNormal"/>
        <w:ind w:firstLine="540"/>
        <w:jc w:val="both"/>
        <w:rPr>
          <w:rFonts w:ascii="PT Astra Serif" w:hAnsi="PT Astra Serif"/>
          <w:sz w:val="20"/>
        </w:rPr>
        <w:sectPr w:rsidR="00E67599" w:rsidSect="00E67599">
          <w:headerReference w:type="default" r:id="rId103"/>
          <w:pgSz w:w="16838" w:h="11905" w:orient="landscape"/>
          <w:pgMar w:top="1701" w:right="1134" w:bottom="567" w:left="1134" w:header="709" w:footer="0" w:gutter="0"/>
          <w:pgNumType w:start="1"/>
          <w:cols w:space="720"/>
          <w:titlePg/>
          <w:docGrid w:linePitch="299"/>
        </w:sectPr>
      </w:pPr>
      <w:bookmarkStart w:id="23" w:name="P1044"/>
      <w:bookmarkStart w:id="24" w:name="P1045"/>
      <w:bookmarkEnd w:id="23"/>
      <w:bookmarkEnd w:id="24"/>
      <w:r w:rsidRPr="00704D15">
        <w:rPr>
          <w:rFonts w:ascii="PT Astra Serif" w:hAnsi="PT Astra Serif"/>
          <w:sz w:val="20"/>
        </w:rPr>
        <w:t>&lt;3&gt; Объём расходов, рассчитанный с применением нормативных затрат, может быть изменен по решению руководителя соответствующего органа в пределах, утверждённых на эти цели лимитов бюджетных обязательств по соответствующему коду бюджетной классификации расходов бюджетов.</w:t>
      </w:r>
    </w:p>
    <w:p w:rsidR="00E67599" w:rsidRPr="00704D15" w:rsidRDefault="00E67599" w:rsidP="00E67599">
      <w:pPr>
        <w:pStyle w:val="ae"/>
        <w:ind w:left="11766" w:firstLine="709"/>
        <w:jc w:val="center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Pr="00704D15">
        <w:rPr>
          <w:rFonts w:ascii="PT Astra Serif" w:hAnsi="PT Astra Serif"/>
          <w:sz w:val="28"/>
          <w:szCs w:val="28"/>
        </w:rPr>
        <w:t xml:space="preserve"> 2</w:t>
      </w:r>
    </w:p>
    <w:p w:rsidR="00E67599" w:rsidRPr="00704D15" w:rsidRDefault="00E67599" w:rsidP="00E67599">
      <w:pPr>
        <w:pStyle w:val="ae"/>
        <w:ind w:left="11766" w:firstLine="709"/>
        <w:jc w:val="center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>к Методике</w:t>
      </w:r>
    </w:p>
    <w:p w:rsidR="00E67599" w:rsidRPr="00041014" w:rsidRDefault="00E67599" w:rsidP="00E67599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41014">
        <w:rPr>
          <w:rFonts w:ascii="PT Astra Serif" w:hAnsi="PT Astra Serif"/>
          <w:b/>
          <w:color w:val="000000"/>
          <w:sz w:val="28"/>
          <w:szCs w:val="28"/>
        </w:rPr>
        <w:t>НОРМАТИВЫ</w:t>
      </w:r>
    </w:p>
    <w:p w:rsidR="00E67599" w:rsidRPr="00041014" w:rsidRDefault="00E67599" w:rsidP="00E67599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41014">
        <w:rPr>
          <w:rFonts w:ascii="PT Astra Serif" w:hAnsi="PT Astra Serif"/>
          <w:b/>
          <w:color w:val="000000"/>
          <w:sz w:val="28"/>
          <w:szCs w:val="28"/>
        </w:rPr>
        <w:t>обеспечение функций муниципальных органов муниципального образования «</w:t>
      </w:r>
      <w:r>
        <w:rPr>
          <w:rFonts w:ascii="PT Astra Serif" w:hAnsi="PT Astra Serif"/>
          <w:b/>
          <w:color w:val="000000"/>
          <w:sz w:val="28"/>
          <w:szCs w:val="28"/>
        </w:rPr>
        <w:t>Большенагаткинское сельское поселение»</w:t>
      </w:r>
      <w:r w:rsidRPr="00041014">
        <w:rPr>
          <w:rFonts w:ascii="PT Astra Serif" w:hAnsi="PT Astra Serif"/>
          <w:b/>
          <w:color w:val="000000"/>
          <w:sz w:val="28"/>
          <w:szCs w:val="28"/>
        </w:rPr>
        <w:t xml:space="preserve"> при расчёте нормативных затрат на приобретение планшетных компьютеров и sim-карт с услугой интернет-провайдера по передаче данных с использованием информационно-телекоммуникационной сети «Интернет»</w:t>
      </w:r>
    </w:p>
    <w:p w:rsidR="00E67599" w:rsidRPr="00041014" w:rsidRDefault="00E67599" w:rsidP="00E67599">
      <w:pPr>
        <w:pStyle w:val="ConsPlusNormal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94"/>
        <w:gridCol w:w="2511"/>
        <w:gridCol w:w="2140"/>
        <w:gridCol w:w="2450"/>
        <w:gridCol w:w="2574"/>
        <w:gridCol w:w="2817"/>
      </w:tblGrid>
      <w:tr w:rsidR="00E67599" w:rsidRPr="00704D15" w:rsidTr="00E67599">
        <w:tc>
          <w:tcPr>
            <w:tcW w:w="628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>Наименование</w:t>
            </w:r>
          </w:p>
        </w:tc>
        <w:tc>
          <w:tcPr>
            <w:tcW w:w="879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Количество планшетных компьютеров в расчете на одну должность муниципальной службы</w:t>
            </w:r>
          </w:p>
        </w:tc>
        <w:tc>
          <w:tcPr>
            <w:tcW w:w="753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 xml:space="preserve">Количество </w:t>
            </w:r>
            <w:r>
              <w:rPr>
                <w:rFonts w:ascii="PT Astra Serif" w:hAnsi="PT Astra Serif"/>
                <w:szCs w:val="22"/>
              </w:rPr>
              <w:br/>
            </w:r>
            <w:r w:rsidRPr="006C4A13">
              <w:rPr>
                <w:rFonts w:ascii="PT Astra Serif" w:hAnsi="PT Astra Serif"/>
                <w:szCs w:val="22"/>
              </w:rPr>
              <w:t>SIM-карт в расчете на одну должность муниципальной службы</w:t>
            </w:r>
          </w:p>
        </w:tc>
        <w:tc>
          <w:tcPr>
            <w:tcW w:w="858" w:type="pct"/>
            <w:vAlign w:val="center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 xml:space="preserve">Цена планшетного компьютера </w:t>
            </w:r>
            <w:hyperlink w:anchor="Par95" w:history="1">
              <w:r w:rsidRPr="006C4A13">
                <w:rPr>
                  <w:rFonts w:ascii="PT Astra Serif" w:hAnsi="PT Astra Serif"/>
                  <w:color w:val="0000FF"/>
                  <w:szCs w:val="22"/>
                </w:rPr>
                <w:t>&lt;1&gt;</w:t>
              </w:r>
            </w:hyperlink>
            <w:r w:rsidRPr="006C4A13">
              <w:rPr>
                <w:rFonts w:ascii="PT Astra Serif" w:hAnsi="PT Astra Serif"/>
                <w:szCs w:val="22"/>
              </w:rPr>
              <w:t xml:space="preserve">, </w:t>
            </w:r>
            <w:hyperlink w:anchor="Par96" w:history="1">
              <w:r w:rsidRPr="006C4A13">
                <w:rPr>
                  <w:rFonts w:ascii="PT Astra Serif" w:hAnsi="PT Astra Serif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900" w:type="pct"/>
            <w:vAlign w:val="center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Размер затрат на оплату услуг связи</w:t>
            </w:r>
          </w:p>
        </w:tc>
        <w:tc>
          <w:tcPr>
            <w:tcW w:w="983" w:type="pct"/>
            <w:vAlign w:val="center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Группы</w:t>
            </w:r>
            <w:r w:rsidRPr="006C4A13">
              <w:rPr>
                <w:rFonts w:ascii="PT Astra Serif" w:hAnsi="PT Astra Serif"/>
                <w:szCs w:val="22"/>
              </w:rPr>
              <w:t xml:space="preserve"> должностей</w:t>
            </w:r>
          </w:p>
        </w:tc>
      </w:tr>
      <w:tr w:rsidR="00E67599" w:rsidRPr="00704D15" w:rsidTr="00E67599">
        <w:tc>
          <w:tcPr>
            <w:tcW w:w="628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879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753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858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900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983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6</w:t>
            </w:r>
          </w:p>
        </w:tc>
      </w:tr>
      <w:tr w:rsidR="00E67599" w:rsidRPr="00704D15" w:rsidTr="00E67599">
        <w:trPr>
          <w:trHeight w:val="3289"/>
        </w:trPr>
        <w:tc>
          <w:tcPr>
            <w:tcW w:w="628" w:type="pct"/>
          </w:tcPr>
          <w:p w:rsidR="00E67599" w:rsidRPr="006C4A13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Администрация муниципального образования «</w:t>
            </w:r>
            <w:r>
              <w:rPr>
                <w:rFonts w:ascii="PT Astra Serif" w:hAnsi="PT Astra Serif"/>
                <w:szCs w:val="22"/>
              </w:rPr>
              <w:t>Большенагаткинское сельское поселение»</w:t>
            </w:r>
          </w:p>
        </w:tc>
        <w:tc>
          <w:tcPr>
            <w:tcW w:w="879" w:type="pct"/>
          </w:tcPr>
          <w:p w:rsidR="00E67599" w:rsidRPr="006C4A13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Не более 1 единицы в расчёте на муниципального служащего, замещающего должность, относящуюся к высшей</w:t>
            </w:r>
            <w:r>
              <w:rPr>
                <w:rFonts w:ascii="PT Astra Serif" w:hAnsi="PT Astra Serif"/>
                <w:szCs w:val="22"/>
              </w:rPr>
              <w:t>,</w:t>
            </w:r>
            <w:r w:rsidRPr="006C4A13">
              <w:rPr>
                <w:rFonts w:ascii="PT Astra Serif" w:hAnsi="PT Astra Serif"/>
                <w:szCs w:val="22"/>
              </w:rPr>
              <w:t xml:space="preserve"> главной группе должностей </w:t>
            </w:r>
          </w:p>
        </w:tc>
        <w:tc>
          <w:tcPr>
            <w:tcW w:w="753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1</w:t>
            </w:r>
          </w:p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58" w:type="pct"/>
          </w:tcPr>
          <w:p w:rsidR="00E67599" w:rsidRPr="006C4A13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Не более 60 тыс. рублей включительно за 1 единицу в расчёте на муниципального служащего, замещающего должность, относящуюся к высшей</w:t>
            </w:r>
            <w:r>
              <w:rPr>
                <w:rFonts w:ascii="PT Astra Serif" w:hAnsi="PT Astra Serif"/>
                <w:szCs w:val="22"/>
              </w:rPr>
              <w:t>,</w:t>
            </w:r>
            <w:r w:rsidRPr="006C4A13">
              <w:rPr>
                <w:rFonts w:ascii="PT Astra Serif" w:hAnsi="PT Astra Serif"/>
                <w:szCs w:val="22"/>
              </w:rPr>
              <w:t xml:space="preserve"> главной группе должностей </w:t>
            </w:r>
          </w:p>
        </w:tc>
        <w:tc>
          <w:tcPr>
            <w:tcW w:w="900" w:type="pct"/>
          </w:tcPr>
          <w:p w:rsidR="00E67599" w:rsidRPr="006C4A13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Размер ежемесячных затрат на оплату услуг связи составляет не более 4 тыс. рублей включительно в расчёте на муниципального служащего, замещающего должность, относящуюся к высшей</w:t>
            </w:r>
            <w:r>
              <w:rPr>
                <w:rFonts w:ascii="PT Astra Serif" w:hAnsi="PT Astra Serif"/>
                <w:szCs w:val="22"/>
              </w:rPr>
              <w:t>,</w:t>
            </w:r>
            <w:r w:rsidRPr="006C4A13">
              <w:rPr>
                <w:rFonts w:ascii="PT Astra Serif" w:hAnsi="PT Astra Serif"/>
                <w:szCs w:val="22"/>
              </w:rPr>
              <w:t xml:space="preserve"> главной группе должностей </w:t>
            </w:r>
          </w:p>
        </w:tc>
        <w:tc>
          <w:tcPr>
            <w:tcW w:w="983" w:type="pct"/>
          </w:tcPr>
          <w:p w:rsidR="00E67599" w:rsidRPr="006C4A13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color w:val="000000"/>
                <w:szCs w:val="22"/>
              </w:rPr>
              <w:t>Г</w:t>
            </w:r>
            <w:r w:rsidRPr="006C4A13">
              <w:rPr>
                <w:rFonts w:ascii="PT Astra Serif" w:hAnsi="PT Astra Serif"/>
                <w:color w:val="000000"/>
                <w:szCs w:val="22"/>
              </w:rPr>
              <w:t xml:space="preserve">руппы должностей приводятся в соответствии с </w:t>
            </w:r>
            <w:hyperlink r:id="rId104" w:history="1">
              <w:r w:rsidRPr="006C4A13">
                <w:rPr>
                  <w:rFonts w:ascii="PT Astra Serif" w:hAnsi="PT Astra Serif"/>
                  <w:color w:val="000000"/>
                  <w:szCs w:val="22"/>
                </w:rPr>
                <w:t>Реестром</w:t>
              </w:r>
            </w:hyperlink>
            <w:r w:rsidRPr="006C4A13">
              <w:rPr>
                <w:rFonts w:ascii="PT Astra Serif" w:hAnsi="PT Astra Serif"/>
                <w:color w:val="000000"/>
                <w:szCs w:val="22"/>
              </w:rPr>
              <w:t xml:space="preserve"> должностей муниципальной службы Ульяновской области, утвержденным Законом Ульяновской области от 07.11.2007 № 163-ЗО «О муниципальной службе в Ульяновской области»</w:t>
            </w:r>
            <w:r w:rsidRPr="00B731BB">
              <w:rPr>
                <w:color w:val="000000"/>
              </w:rPr>
              <w:t xml:space="preserve"> </w:t>
            </w:r>
          </w:p>
        </w:tc>
      </w:tr>
    </w:tbl>
    <w:p w:rsidR="00E67599" w:rsidRDefault="00E67599" w:rsidP="00E67599">
      <w:pPr>
        <w:pStyle w:val="ConsPlusNormal"/>
        <w:rPr>
          <w:rFonts w:ascii="PT Astra Serif" w:hAnsi="PT Astra Serif"/>
          <w:szCs w:val="22"/>
        </w:rPr>
      </w:pPr>
    </w:p>
    <w:p w:rsidR="00E67599" w:rsidRDefault="00E67599" w:rsidP="00E67599">
      <w:pPr>
        <w:pStyle w:val="ConsPlusNormal"/>
        <w:rPr>
          <w:rFonts w:ascii="PT Astra Serif" w:hAnsi="PT Astra Serif"/>
          <w:szCs w:val="22"/>
        </w:rPr>
      </w:pPr>
      <w:r w:rsidRPr="00456AB7">
        <w:rPr>
          <w:rFonts w:ascii="PT Astra Serif" w:hAnsi="PT Astra Serif"/>
        </w:rPr>
        <w:t>--------------------------------</w:t>
      </w:r>
    </w:p>
    <w:p w:rsidR="00E67599" w:rsidRPr="006C4A13" w:rsidRDefault="00E67599" w:rsidP="00E67599">
      <w:pPr>
        <w:pStyle w:val="ConsPlusNormal"/>
        <w:rPr>
          <w:rFonts w:ascii="PT Astra Serif" w:hAnsi="PT Astra Serif"/>
          <w:sz w:val="20"/>
        </w:rPr>
      </w:pPr>
      <w:r w:rsidRPr="00704D15">
        <w:rPr>
          <w:rFonts w:ascii="PT Astra Serif" w:hAnsi="PT Astra Serif"/>
          <w:szCs w:val="22"/>
        </w:rPr>
        <w:t>&lt;</w:t>
      </w:r>
      <w:r w:rsidRPr="006C4A13">
        <w:rPr>
          <w:rFonts w:ascii="PT Astra Serif" w:hAnsi="PT Astra Serif"/>
          <w:sz w:val="20"/>
        </w:rPr>
        <w:t>1&gt; Периодичность приобретения планшетного компьютера определяется исходя из максимального срока его полезного использования и составляет не менее 3 лет.</w:t>
      </w:r>
    </w:p>
    <w:p w:rsidR="00E67599" w:rsidRDefault="00E67599" w:rsidP="00E67599">
      <w:pPr>
        <w:pStyle w:val="ConsPlusNormal"/>
        <w:rPr>
          <w:rFonts w:ascii="PT Astra Serif" w:hAnsi="PT Astra Serif"/>
          <w:sz w:val="20"/>
        </w:rPr>
        <w:sectPr w:rsidR="00E67599" w:rsidSect="00E67599">
          <w:pgSz w:w="16838" w:h="11905" w:orient="landscape"/>
          <w:pgMar w:top="1701" w:right="1134" w:bottom="567" w:left="1134" w:header="709" w:footer="0" w:gutter="0"/>
          <w:pgNumType w:start="1"/>
          <w:cols w:space="720"/>
          <w:titlePg/>
          <w:docGrid w:linePitch="299"/>
        </w:sectPr>
      </w:pPr>
      <w:bookmarkStart w:id="25" w:name="Par96"/>
      <w:bookmarkEnd w:id="25"/>
      <w:r w:rsidRPr="006C4A13">
        <w:rPr>
          <w:rFonts w:ascii="PT Astra Serif" w:hAnsi="PT Astra Serif"/>
          <w:sz w:val="20"/>
        </w:rPr>
        <w:t>&lt;2&gt; Установленный норматив цены планшетных компьютеров не применяется для определения нормативных затрат в случае приобретения планшетных компьютеров, изготовленных в защищенном исполнении, а также основных и вспомогательных средств системы в защищенном исполнении.</w:t>
      </w:r>
    </w:p>
    <w:p w:rsidR="00E67599" w:rsidRPr="00704D15" w:rsidRDefault="00E67599" w:rsidP="00E67599">
      <w:pPr>
        <w:pStyle w:val="ConsPlusNormal"/>
        <w:ind w:left="3969" w:firstLine="8505"/>
        <w:jc w:val="center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Pr="00704D15">
        <w:rPr>
          <w:rFonts w:ascii="PT Astra Serif" w:hAnsi="PT Astra Serif"/>
          <w:sz w:val="28"/>
          <w:szCs w:val="28"/>
        </w:rPr>
        <w:t xml:space="preserve"> 3</w:t>
      </w:r>
    </w:p>
    <w:p w:rsidR="00E67599" w:rsidRPr="00704D15" w:rsidRDefault="00E67599" w:rsidP="00E67599">
      <w:pPr>
        <w:pStyle w:val="ConsPlusNormal"/>
        <w:ind w:left="3969" w:firstLine="8505"/>
        <w:jc w:val="center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>к Методике</w:t>
      </w:r>
    </w:p>
    <w:p w:rsidR="00E67599" w:rsidRPr="00704D15" w:rsidRDefault="00E67599" w:rsidP="00E6759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E67599" w:rsidRPr="00DE673D" w:rsidRDefault="00E67599" w:rsidP="00E6759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603B58">
        <w:rPr>
          <w:rFonts w:ascii="PT Astra Serif" w:hAnsi="PT Astra Serif"/>
          <w:b/>
          <w:color w:val="000000"/>
          <w:sz w:val="28"/>
          <w:szCs w:val="28"/>
        </w:rPr>
        <w:t>НОРМАТИВЫ</w:t>
      </w:r>
    </w:p>
    <w:p w:rsidR="00E67599" w:rsidRPr="00DE673D" w:rsidRDefault="00E67599" w:rsidP="00E6759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E673D">
        <w:rPr>
          <w:rFonts w:ascii="PT Astra Serif" w:hAnsi="PT Astra Serif"/>
          <w:b/>
          <w:sz w:val="28"/>
          <w:szCs w:val="28"/>
        </w:rPr>
        <w:t>обеспечения функций муниципальных органов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Большенагаткинское сельское поселение»</w:t>
      </w:r>
      <w:r w:rsidRPr="00DE673D">
        <w:rPr>
          <w:rFonts w:ascii="PT Astra Serif" w:hAnsi="PT Astra Serif"/>
          <w:b/>
          <w:sz w:val="28"/>
          <w:szCs w:val="28"/>
        </w:rPr>
        <w:t>, применяемые при расчёте нормативных затрат на приобретение ноутбуков и sim-карт с услугой интернет-провайдера по передаче данных с использованием информационно-телекоммуникационной сети «Интернет»</w:t>
      </w:r>
    </w:p>
    <w:p w:rsidR="00E67599" w:rsidRPr="00704D15" w:rsidRDefault="00E67599" w:rsidP="00E6759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13"/>
        <w:gridCol w:w="2390"/>
        <w:gridCol w:w="2047"/>
        <w:gridCol w:w="2331"/>
        <w:gridCol w:w="2759"/>
        <w:gridCol w:w="2446"/>
      </w:tblGrid>
      <w:tr w:rsidR="00E67599" w:rsidRPr="00704D15" w:rsidTr="00E67599">
        <w:tc>
          <w:tcPr>
            <w:tcW w:w="951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>Наименование</w:t>
            </w:r>
          </w:p>
        </w:tc>
        <w:tc>
          <w:tcPr>
            <w:tcW w:w="808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>Количество ноутбуков в расчете на одну должность муниципальной службы</w:t>
            </w:r>
          </w:p>
        </w:tc>
        <w:tc>
          <w:tcPr>
            <w:tcW w:w="692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 xml:space="preserve">Количество </w:t>
            </w:r>
            <w:r w:rsidRPr="00DE673D">
              <w:rPr>
                <w:rFonts w:ascii="PT Astra Serif" w:hAnsi="PT Astra Serif"/>
                <w:szCs w:val="22"/>
              </w:rPr>
              <w:br/>
              <w:t xml:space="preserve">SIM-карт в расчете на одну должность </w:t>
            </w:r>
            <w:r>
              <w:rPr>
                <w:rFonts w:ascii="PT Astra Serif" w:hAnsi="PT Astra Serif"/>
                <w:szCs w:val="22"/>
              </w:rPr>
              <w:t>муниципальной</w:t>
            </w:r>
            <w:r w:rsidRPr="00DE673D">
              <w:rPr>
                <w:rFonts w:ascii="PT Astra Serif" w:hAnsi="PT Astra Serif"/>
                <w:szCs w:val="22"/>
              </w:rPr>
              <w:t xml:space="preserve"> службы</w:t>
            </w:r>
          </w:p>
        </w:tc>
        <w:tc>
          <w:tcPr>
            <w:tcW w:w="788" w:type="pct"/>
            <w:vAlign w:val="center"/>
          </w:tcPr>
          <w:p w:rsidR="00E67599" w:rsidRPr="00DE673D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DE673D">
              <w:rPr>
                <w:rFonts w:ascii="PT Astra Serif" w:hAnsi="PT Astra Serif"/>
                <w:szCs w:val="22"/>
              </w:rPr>
              <w:t xml:space="preserve">Цена приобретения ноутбука </w:t>
            </w:r>
            <w:hyperlink w:anchor="Par147" w:history="1">
              <w:r w:rsidRPr="00DE673D">
                <w:rPr>
                  <w:rStyle w:val="af0"/>
                  <w:rFonts w:ascii="PT Astra Serif" w:hAnsi="PT Astra Serif"/>
                  <w:szCs w:val="22"/>
                </w:rPr>
                <w:t>&lt;1&gt;</w:t>
              </w:r>
            </w:hyperlink>
            <w:r w:rsidRPr="00DE673D">
              <w:rPr>
                <w:rFonts w:ascii="PT Astra Serif" w:hAnsi="PT Astra Serif"/>
                <w:szCs w:val="22"/>
              </w:rPr>
              <w:t xml:space="preserve">, </w:t>
            </w:r>
            <w:hyperlink w:anchor="Par148" w:history="1">
              <w:r w:rsidRPr="00DE673D">
                <w:rPr>
                  <w:rStyle w:val="af0"/>
                  <w:rFonts w:ascii="PT Astra Serif" w:hAnsi="PT Astra Serif"/>
                  <w:szCs w:val="22"/>
                </w:rPr>
                <w:t>&lt;2&gt;</w:t>
              </w:r>
            </w:hyperlink>
          </w:p>
        </w:tc>
        <w:tc>
          <w:tcPr>
            <w:tcW w:w="933" w:type="pct"/>
            <w:vAlign w:val="center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Размер затрат на оплату услуг связи</w:t>
            </w:r>
          </w:p>
        </w:tc>
        <w:tc>
          <w:tcPr>
            <w:tcW w:w="827" w:type="pct"/>
            <w:vAlign w:val="center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Группы</w:t>
            </w:r>
            <w:r w:rsidRPr="006C4A13">
              <w:rPr>
                <w:rFonts w:ascii="PT Astra Serif" w:hAnsi="PT Astra Serif"/>
                <w:szCs w:val="22"/>
              </w:rPr>
              <w:t xml:space="preserve"> должностей</w:t>
            </w:r>
          </w:p>
        </w:tc>
      </w:tr>
      <w:tr w:rsidR="00E67599" w:rsidRPr="00704D15" w:rsidTr="00E67599">
        <w:tc>
          <w:tcPr>
            <w:tcW w:w="951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808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692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788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933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827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6</w:t>
            </w:r>
          </w:p>
        </w:tc>
      </w:tr>
      <w:tr w:rsidR="00E67599" w:rsidRPr="00704D15" w:rsidTr="00E67599">
        <w:trPr>
          <w:trHeight w:val="3604"/>
        </w:trPr>
        <w:tc>
          <w:tcPr>
            <w:tcW w:w="951" w:type="pct"/>
          </w:tcPr>
          <w:p w:rsidR="00E67599" w:rsidRPr="006C4A13" w:rsidRDefault="00E67599" w:rsidP="00E67599">
            <w:pPr>
              <w:pStyle w:val="ConsPlusNormal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Администрация муниципального образования «</w:t>
            </w:r>
            <w:r>
              <w:rPr>
                <w:rFonts w:ascii="PT Astra Serif" w:hAnsi="PT Astra Serif"/>
                <w:szCs w:val="22"/>
              </w:rPr>
              <w:t>Большенагаткинское сельское поселение»</w:t>
            </w:r>
          </w:p>
        </w:tc>
        <w:tc>
          <w:tcPr>
            <w:tcW w:w="808" w:type="pct"/>
          </w:tcPr>
          <w:p w:rsidR="00E67599" w:rsidRPr="006C4A13" w:rsidRDefault="00E67599" w:rsidP="00E67599">
            <w:pPr>
              <w:pStyle w:val="ConsPlusNormal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Не более 1 единицы в расчёте на муниципального служащего, замещающего должность, относящуюся к высшей</w:t>
            </w:r>
            <w:r>
              <w:rPr>
                <w:rFonts w:ascii="PT Astra Serif" w:hAnsi="PT Astra Serif"/>
                <w:szCs w:val="22"/>
              </w:rPr>
              <w:t>,</w:t>
            </w:r>
            <w:r w:rsidRPr="006C4A13">
              <w:rPr>
                <w:rFonts w:ascii="PT Astra Serif" w:hAnsi="PT Astra Serif"/>
                <w:szCs w:val="22"/>
              </w:rPr>
              <w:t xml:space="preserve"> главной группе должностей </w:t>
            </w:r>
          </w:p>
        </w:tc>
        <w:tc>
          <w:tcPr>
            <w:tcW w:w="692" w:type="pct"/>
          </w:tcPr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1</w:t>
            </w:r>
          </w:p>
          <w:p w:rsidR="00E67599" w:rsidRPr="006C4A13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788" w:type="pct"/>
          </w:tcPr>
          <w:p w:rsidR="00E67599" w:rsidRPr="006C4A13" w:rsidRDefault="00E67599" w:rsidP="00E67599">
            <w:pPr>
              <w:pStyle w:val="ConsPlusNormal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Не более 100 тыс. рублей включительно за 1 единицу в расчёте на муниципального служащего, замещающего должность, относящуюся к высшей</w:t>
            </w:r>
            <w:r>
              <w:rPr>
                <w:rFonts w:ascii="PT Astra Serif" w:hAnsi="PT Astra Serif"/>
                <w:szCs w:val="22"/>
              </w:rPr>
              <w:t xml:space="preserve">, </w:t>
            </w:r>
            <w:r w:rsidRPr="006C4A13">
              <w:rPr>
                <w:rFonts w:ascii="PT Astra Serif" w:hAnsi="PT Astra Serif"/>
                <w:szCs w:val="22"/>
              </w:rPr>
              <w:t xml:space="preserve">главной группе должностей </w:t>
            </w:r>
          </w:p>
        </w:tc>
        <w:tc>
          <w:tcPr>
            <w:tcW w:w="933" w:type="pct"/>
          </w:tcPr>
          <w:p w:rsidR="00E67599" w:rsidRPr="006C4A13" w:rsidRDefault="00E67599" w:rsidP="00E67599">
            <w:pPr>
              <w:pStyle w:val="ConsPlusNormal"/>
              <w:rPr>
                <w:rFonts w:ascii="PT Astra Serif" w:hAnsi="PT Astra Serif"/>
                <w:szCs w:val="22"/>
              </w:rPr>
            </w:pPr>
            <w:r w:rsidRPr="006C4A13">
              <w:rPr>
                <w:rFonts w:ascii="PT Astra Serif" w:hAnsi="PT Astra Serif"/>
                <w:szCs w:val="22"/>
              </w:rPr>
              <w:t>Размер ежемесячных затрат на оплату услуг связи составляет не более 4 тыс. рублей включительно в расчёте на муниципального служащего, замещающего должность, относящуюся к высшей</w:t>
            </w:r>
            <w:r>
              <w:rPr>
                <w:rFonts w:ascii="PT Astra Serif" w:hAnsi="PT Astra Serif"/>
                <w:szCs w:val="22"/>
              </w:rPr>
              <w:t>,</w:t>
            </w:r>
            <w:r w:rsidRPr="006C4A13">
              <w:rPr>
                <w:rFonts w:ascii="PT Astra Serif" w:hAnsi="PT Astra Serif"/>
                <w:szCs w:val="22"/>
              </w:rPr>
              <w:t xml:space="preserve"> главной группе должностей </w:t>
            </w:r>
          </w:p>
        </w:tc>
        <w:tc>
          <w:tcPr>
            <w:tcW w:w="827" w:type="pct"/>
          </w:tcPr>
          <w:p w:rsidR="00E67599" w:rsidRPr="006C4A13" w:rsidRDefault="00E67599" w:rsidP="00E67599"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Г</w:t>
            </w:r>
            <w:r w:rsidRPr="006C4A13">
              <w:rPr>
                <w:rFonts w:ascii="PT Astra Serif" w:hAnsi="PT Astra Serif"/>
                <w:szCs w:val="22"/>
              </w:rPr>
              <w:t>руппы должностей приводятся в соответствии с реестром (ст.2 Закон Ульяновской области от 07.11.2007 №163-ЗО «О муниципальной службе в</w:t>
            </w:r>
            <w:r>
              <w:rPr>
                <w:rFonts w:ascii="PT Astra Serif" w:hAnsi="PT Astra Serif"/>
                <w:szCs w:val="22"/>
              </w:rPr>
              <w:t xml:space="preserve"> </w:t>
            </w:r>
            <w:r w:rsidRPr="006C4A13">
              <w:rPr>
                <w:rFonts w:ascii="PT Astra Serif" w:hAnsi="PT Astra Serif"/>
                <w:szCs w:val="22"/>
              </w:rPr>
              <w:t>Ульяновской области»</w:t>
            </w:r>
          </w:p>
        </w:tc>
      </w:tr>
    </w:tbl>
    <w:p w:rsidR="00E67599" w:rsidRPr="00192A99" w:rsidRDefault="00E67599" w:rsidP="00E67599">
      <w:pPr>
        <w:pStyle w:val="ConsPlusNormal"/>
        <w:rPr>
          <w:rFonts w:ascii="PT Astra Serif" w:hAnsi="PT Astra Serif"/>
          <w:sz w:val="6"/>
          <w:szCs w:val="6"/>
        </w:rPr>
      </w:pPr>
      <w:bookmarkStart w:id="26" w:name="Par147"/>
      <w:bookmarkEnd w:id="26"/>
      <w:r>
        <w:rPr>
          <w:rFonts w:ascii="PT Astra Serif" w:hAnsi="PT Astra Serif"/>
          <w:sz w:val="6"/>
          <w:szCs w:val="6"/>
        </w:rPr>
        <w:t xml:space="preserve">                                              </w:t>
      </w:r>
    </w:p>
    <w:p w:rsidR="00E67599" w:rsidRDefault="00E67599" w:rsidP="00E67599">
      <w:pPr>
        <w:pStyle w:val="ConsPlusNormal"/>
        <w:rPr>
          <w:rFonts w:ascii="PT Astra Serif" w:hAnsi="PT Astra Serif"/>
          <w:sz w:val="20"/>
        </w:rPr>
      </w:pPr>
      <w:r w:rsidRPr="00456AB7">
        <w:rPr>
          <w:rFonts w:ascii="PT Astra Serif" w:hAnsi="PT Astra Serif"/>
        </w:rPr>
        <w:t>--------------------------------</w:t>
      </w:r>
    </w:p>
    <w:p w:rsidR="00E67599" w:rsidRPr="006C4A13" w:rsidRDefault="00E67599" w:rsidP="00E67599">
      <w:pPr>
        <w:pStyle w:val="ConsPlusNormal"/>
        <w:rPr>
          <w:rFonts w:ascii="PT Astra Serif" w:hAnsi="PT Astra Serif"/>
          <w:sz w:val="20"/>
        </w:rPr>
      </w:pPr>
      <w:r w:rsidRPr="006C4A13">
        <w:rPr>
          <w:rFonts w:ascii="PT Astra Serif" w:hAnsi="PT Astra Serif"/>
          <w:sz w:val="20"/>
        </w:rPr>
        <w:t>&lt;1&gt; Периодичность приобретения ноутбука определяется исходя из максимального срока его полезного использования и составляет не менее 3 лет.</w:t>
      </w:r>
    </w:p>
    <w:p w:rsidR="00E67599" w:rsidRDefault="00E67599" w:rsidP="00E67599">
      <w:pPr>
        <w:pStyle w:val="ConsPlusNormal"/>
        <w:rPr>
          <w:rFonts w:ascii="PT Astra Serif" w:hAnsi="PT Astra Serif"/>
          <w:sz w:val="20"/>
        </w:rPr>
        <w:sectPr w:rsidR="00E67599" w:rsidSect="00E67599">
          <w:pgSz w:w="16838" w:h="11905" w:orient="landscape"/>
          <w:pgMar w:top="1701" w:right="1134" w:bottom="567" w:left="1134" w:header="709" w:footer="0" w:gutter="0"/>
          <w:pgNumType w:start="1"/>
          <w:cols w:space="720"/>
          <w:titlePg/>
          <w:docGrid w:linePitch="299"/>
        </w:sectPr>
      </w:pPr>
      <w:bookmarkStart w:id="27" w:name="Par148"/>
      <w:bookmarkEnd w:id="27"/>
      <w:r w:rsidRPr="006C4A13">
        <w:rPr>
          <w:rFonts w:ascii="PT Astra Serif" w:hAnsi="PT Astra Serif"/>
          <w:sz w:val="20"/>
        </w:rPr>
        <w:t>&lt;2&gt; Установленный норматив цены ноутбуков не применяется для определения нормативных затрат в случае приобретения ноутбуков, изготовленных в защищенном исполнении, а также основных и вспомогательных средств системы в защищенном исполнении.</w:t>
      </w:r>
    </w:p>
    <w:p w:rsidR="00E67599" w:rsidRPr="00704D15" w:rsidRDefault="00E67599" w:rsidP="00E67599">
      <w:pPr>
        <w:pStyle w:val="ConsPlusNormal"/>
        <w:ind w:left="12474"/>
        <w:jc w:val="center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Pr="00704D15">
        <w:rPr>
          <w:rFonts w:ascii="PT Astra Serif" w:hAnsi="PT Astra Serif"/>
          <w:sz w:val="28"/>
          <w:szCs w:val="28"/>
        </w:rPr>
        <w:t xml:space="preserve"> 4</w:t>
      </w:r>
    </w:p>
    <w:p w:rsidR="00E67599" w:rsidRPr="00704D15" w:rsidRDefault="00E67599" w:rsidP="00E67599">
      <w:pPr>
        <w:pStyle w:val="ConsPlusNormal"/>
        <w:ind w:left="12474"/>
        <w:jc w:val="center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>к Методике</w:t>
      </w:r>
    </w:p>
    <w:p w:rsidR="00E67599" w:rsidRPr="00704D15" w:rsidRDefault="00E67599" w:rsidP="00E67599">
      <w:pPr>
        <w:pStyle w:val="ConsPlusNormal"/>
        <w:rPr>
          <w:rFonts w:ascii="PT Astra Serif" w:hAnsi="PT Astra Serif"/>
          <w:sz w:val="28"/>
          <w:szCs w:val="28"/>
        </w:rPr>
      </w:pPr>
    </w:p>
    <w:p w:rsidR="00E67599" w:rsidRPr="00704D15" w:rsidRDefault="00E67599" w:rsidP="00E67599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ab/>
      </w:r>
    </w:p>
    <w:p w:rsidR="00E67599" w:rsidRPr="00DE673D" w:rsidRDefault="00E67599" w:rsidP="00E6759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041014">
        <w:rPr>
          <w:rFonts w:ascii="PT Astra Serif" w:hAnsi="PT Astra Serif"/>
          <w:b/>
          <w:sz w:val="28"/>
          <w:szCs w:val="28"/>
        </w:rPr>
        <w:t>НОРМАТИВЫ</w:t>
      </w:r>
    </w:p>
    <w:p w:rsidR="00E67599" w:rsidRPr="00DE673D" w:rsidRDefault="00E67599" w:rsidP="00E6759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DE673D">
        <w:rPr>
          <w:rFonts w:ascii="PT Astra Serif" w:hAnsi="PT Astra Serif"/>
          <w:b/>
          <w:sz w:val="28"/>
          <w:szCs w:val="28"/>
        </w:rPr>
        <w:t>обеспечения функций муниципальных органов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Большенагаткинское сельское поселение»</w:t>
      </w:r>
      <w:r w:rsidRPr="00DE673D">
        <w:rPr>
          <w:rFonts w:ascii="PT Astra Serif" w:hAnsi="PT Astra Serif"/>
          <w:b/>
          <w:sz w:val="28"/>
          <w:szCs w:val="28"/>
        </w:rPr>
        <w:t>, применяемые при расчёте нормативных затрат на приобретение служебного легкового автотранспорта</w:t>
      </w:r>
    </w:p>
    <w:p w:rsidR="00E67599" w:rsidRPr="00704D15" w:rsidRDefault="00E67599" w:rsidP="00E6759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8"/>
        <w:gridCol w:w="2968"/>
        <w:gridCol w:w="4520"/>
        <w:gridCol w:w="2968"/>
      </w:tblGrid>
      <w:tr w:rsidR="00E67599" w:rsidRPr="00704D15" w:rsidTr="00E67599">
        <w:tc>
          <w:tcPr>
            <w:tcW w:w="2452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>Транспортное средство</w:t>
            </w:r>
          </w:p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  <w:vertAlign w:val="superscript"/>
              </w:rPr>
            </w:pPr>
            <w:r w:rsidRPr="00092E5C">
              <w:rPr>
                <w:rFonts w:ascii="PT Astra Serif" w:hAnsi="PT Astra Serif"/>
                <w:szCs w:val="22"/>
              </w:rPr>
              <w:t>с персональным закреплением</w:t>
            </w:r>
            <w:hyperlink w:anchor="P1196" w:history="1">
              <w:r w:rsidRPr="000D13FA">
                <w:rPr>
                  <w:rFonts w:ascii="PT Astra Serif" w:hAnsi="PT Astra Serif"/>
                  <w:color w:val="000000"/>
                  <w:szCs w:val="22"/>
                </w:rPr>
                <w:t>&lt;*&gt;</w:t>
              </w:r>
            </w:hyperlink>
          </w:p>
        </w:tc>
        <w:tc>
          <w:tcPr>
            <w:tcW w:w="254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 xml:space="preserve">Служебное транспортное средство, предоставляемое по вызову </w:t>
            </w:r>
            <w:r>
              <w:rPr>
                <w:rFonts w:ascii="PT Astra Serif" w:hAnsi="PT Astra Serif"/>
                <w:szCs w:val="22"/>
              </w:rPr>
              <w:br/>
            </w:r>
            <w:r w:rsidRPr="00092E5C">
              <w:rPr>
                <w:rFonts w:ascii="PT Astra Serif" w:hAnsi="PT Astra Serif"/>
                <w:szCs w:val="22"/>
              </w:rPr>
              <w:t>(без персонального закрепления)</w:t>
            </w:r>
          </w:p>
        </w:tc>
      </w:tr>
      <w:tr w:rsidR="00E67599" w:rsidRPr="00704D15" w:rsidTr="00E67599">
        <w:tc>
          <w:tcPr>
            <w:tcW w:w="14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>количество</w:t>
            </w:r>
          </w:p>
        </w:tc>
        <w:tc>
          <w:tcPr>
            <w:tcW w:w="10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>цена и мощность</w:t>
            </w:r>
          </w:p>
        </w:tc>
        <w:tc>
          <w:tcPr>
            <w:tcW w:w="15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>количество</w:t>
            </w:r>
          </w:p>
        </w:tc>
        <w:tc>
          <w:tcPr>
            <w:tcW w:w="10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>цена и мощность</w:t>
            </w:r>
          </w:p>
        </w:tc>
      </w:tr>
      <w:tr w:rsidR="00E67599" w:rsidRPr="00704D15" w:rsidTr="00E67599">
        <w:tc>
          <w:tcPr>
            <w:tcW w:w="14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</w:t>
            </w:r>
          </w:p>
        </w:tc>
        <w:tc>
          <w:tcPr>
            <w:tcW w:w="10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15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</w:t>
            </w:r>
          </w:p>
        </w:tc>
        <w:tc>
          <w:tcPr>
            <w:tcW w:w="10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</w:t>
            </w:r>
          </w:p>
        </w:tc>
      </w:tr>
      <w:tr w:rsidR="00E67599" w:rsidRPr="00704D15" w:rsidTr="00E67599">
        <w:tc>
          <w:tcPr>
            <w:tcW w:w="144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 xml:space="preserve">Не более 1 единицы в расчёте на муниципального служащего, замещающего должность, относящуюся к главной группе должностей </w:t>
            </w:r>
          </w:p>
        </w:tc>
        <w:tc>
          <w:tcPr>
            <w:tcW w:w="10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 xml:space="preserve">Не более 1,5 млн. рублей и не более 150 лошадиных сил включительно </w:t>
            </w:r>
          </w:p>
        </w:tc>
        <w:tc>
          <w:tcPr>
            <w:tcW w:w="15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>Не более четырёхкратного количества транспортных средств с персональным закреплением</w:t>
            </w:r>
          </w:p>
        </w:tc>
        <w:tc>
          <w:tcPr>
            <w:tcW w:w="101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7599" w:rsidRPr="00092E5C" w:rsidRDefault="00E67599" w:rsidP="00E67599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092E5C">
              <w:rPr>
                <w:rFonts w:ascii="PT Astra Serif" w:hAnsi="PT Astra Serif"/>
                <w:szCs w:val="22"/>
              </w:rPr>
              <w:t>Не более 1,0 млн. рублей и не более 125 лошадиных сил включительно</w:t>
            </w:r>
          </w:p>
        </w:tc>
      </w:tr>
    </w:tbl>
    <w:p w:rsidR="00E67599" w:rsidRDefault="00E67599" w:rsidP="00E67599">
      <w:pPr>
        <w:pStyle w:val="ConsPlusNormal"/>
        <w:jc w:val="both"/>
        <w:rPr>
          <w:rFonts w:ascii="PT Astra Serif" w:hAnsi="PT Astra Serif"/>
        </w:rPr>
      </w:pPr>
      <w:r w:rsidRPr="00456AB7">
        <w:rPr>
          <w:rFonts w:ascii="PT Astra Serif" w:hAnsi="PT Astra Serif"/>
        </w:rPr>
        <w:t>--------------------------------</w:t>
      </w:r>
    </w:p>
    <w:p w:rsidR="00E67599" w:rsidRDefault="00F96B24" w:rsidP="00E67599">
      <w:pPr>
        <w:pStyle w:val="ConsPlusNormal"/>
        <w:jc w:val="both"/>
        <w:rPr>
          <w:rFonts w:ascii="PT Astra Serif" w:hAnsi="PT Astra Serif"/>
          <w:sz w:val="20"/>
        </w:rPr>
      </w:pPr>
      <w:hyperlink w:anchor="P1196" w:history="1">
        <w:r w:rsidR="00E67599" w:rsidRPr="000D13FA">
          <w:rPr>
            <w:rFonts w:ascii="PT Astra Serif" w:hAnsi="PT Astra Serif"/>
            <w:color w:val="000000"/>
            <w:szCs w:val="22"/>
          </w:rPr>
          <w:t>&lt;*&gt;</w:t>
        </w:r>
      </w:hyperlink>
      <w:r w:rsidR="00E67599">
        <w:rPr>
          <w:rFonts w:ascii="PT Astra Serif" w:hAnsi="PT Astra Serif"/>
          <w:color w:val="000000"/>
          <w:szCs w:val="22"/>
        </w:rPr>
        <w:t xml:space="preserve"> </w:t>
      </w:r>
      <w:r w:rsidR="00E67599" w:rsidRPr="006C4A13">
        <w:rPr>
          <w:rFonts w:ascii="PT Astra Serif" w:hAnsi="PT Astra Serif"/>
          <w:sz w:val="20"/>
        </w:rPr>
        <w:t xml:space="preserve">Данные нормативы на приобретение служебного легкового автотранспорта не распространяются на лиц, замещающих должность Главы </w:t>
      </w:r>
      <w:r w:rsidR="00E67599">
        <w:rPr>
          <w:rFonts w:ascii="PT Astra Serif" w:hAnsi="PT Astra Serif"/>
          <w:sz w:val="20"/>
        </w:rPr>
        <w:t>а</w:t>
      </w:r>
      <w:r w:rsidR="00E67599" w:rsidRPr="006C4A13">
        <w:rPr>
          <w:rFonts w:ascii="PT Astra Serif" w:hAnsi="PT Astra Serif"/>
          <w:sz w:val="20"/>
        </w:rPr>
        <w:t>дминистрации муниципального образования «</w:t>
      </w:r>
      <w:r w:rsidR="00E67599">
        <w:rPr>
          <w:rFonts w:ascii="PT Astra Serif" w:hAnsi="PT Astra Serif"/>
          <w:sz w:val="20"/>
        </w:rPr>
        <w:t xml:space="preserve">Большенагаткинское сельское </w:t>
      </w:r>
      <w:r w:rsidR="001349E7">
        <w:rPr>
          <w:rFonts w:ascii="PT Astra Serif" w:hAnsi="PT Astra Serif"/>
          <w:sz w:val="20"/>
        </w:rPr>
        <w:t>поселении».</w:t>
      </w: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1349E7" w:rsidRDefault="001349E7" w:rsidP="00E67599">
      <w:pPr>
        <w:pStyle w:val="ConsPlusNormal"/>
        <w:jc w:val="both"/>
        <w:rPr>
          <w:rFonts w:ascii="PT Astra Serif" w:hAnsi="PT Astra Serif"/>
          <w:sz w:val="20"/>
        </w:rPr>
      </w:pPr>
    </w:p>
    <w:p w:rsidR="00E8379B" w:rsidRDefault="00E8379B" w:rsidP="001349E7">
      <w:pPr>
        <w:pStyle w:val="ConsPlusNormal"/>
        <w:ind w:left="12474"/>
        <w:jc w:val="center"/>
        <w:rPr>
          <w:rFonts w:ascii="PT Astra Serif" w:hAnsi="PT Astra Serif"/>
          <w:sz w:val="20"/>
        </w:rPr>
      </w:pPr>
    </w:p>
    <w:p w:rsidR="001349E7" w:rsidRPr="00704D15" w:rsidRDefault="001349E7" w:rsidP="001349E7">
      <w:pPr>
        <w:pStyle w:val="ConsPlusNormal"/>
        <w:ind w:left="12474"/>
        <w:jc w:val="center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</w:t>
      </w:r>
      <w:r w:rsidRPr="00704D15">
        <w:rPr>
          <w:rFonts w:ascii="PT Astra Serif" w:hAnsi="PT Astra Serif"/>
          <w:sz w:val="28"/>
          <w:szCs w:val="28"/>
        </w:rPr>
        <w:t xml:space="preserve"> 5</w:t>
      </w:r>
    </w:p>
    <w:p w:rsidR="001349E7" w:rsidRPr="00704D15" w:rsidRDefault="001349E7" w:rsidP="00E8379B">
      <w:pPr>
        <w:pStyle w:val="ConsPlusNormal"/>
        <w:ind w:left="12474"/>
        <w:jc w:val="center"/>
        <w:rPr>
          <w:rFonts w:ascii="PT Astra Serif" w:hAnsi="PT Astra Serif"/>
          <w:sz w:val="28"/>
          <w:szCs w:val="28"/>
        </w:rPr>
      </w:pPr>
      <w:r w:rsidRPr="00704D15">
        <w:rPr>
          <w:rFonts w:ascii="PT Astra Serif" w:hAnsi="PT Astra Serif"/>
          <w:sz w:val="28"/>
          <w:szCs w:val="28"/>
        </w:rPr>
        <w:t>к Методике</w:t>
      </w:r>
    </w:p>
    <w:p w:rsidR="001349E7" w:rsidRPr="00704D15" w:rsidRDefault="001349E7" w:rsidP="001349E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04D15">
        <w:rPr>
          <w:rFonts w:ascii="PT Astra Serif" w:hAnsi="PT Astra Serif"/>
          <w:b/>
          <w:sz w:val="28"/>
          <w:szCs w:val="28"/>
        </w:rPr>
        <w:t>НОРМАТИВЫ</w:t>
      </w:r>
    </w:p>
    <w:p w:rsidR="001349E7" w:rsidRPr="00704D15" w:rsidRDefault="001349E7" w:rsidP="001349E7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04D15">
        <w:rPr>
          <w:rFonts w:ascii="PT Astra Serif" w:hAnsi="PT Astra Serif"/>
          <w:b/>
          <w:sz w:val="28"/>
          <w:szCs w:val="28"/>
        </w:rPr>
        <w:t>обеспечения функций органов местного самоуправления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Бльшенагаткинское сельское поселение»</w:t>
      </w:r>
      <w:r w:rsidRPr="00704D15">
        <w:rPr>
          <w:rFonts w:ascii="PT Astra Serif" w:hAnsi="PT Astra Serif"/>
          <w:b/>
          <w:sz w:val="28"/>
          <w:szCs w:val="28"/>
        </w:rPr>
        <w:t>, применяемые при расчёте нормативных затрат на приобретение мебели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1"/>
        <w:gridCol w:w="2725"/>
        <w:gridCol w:w="3955"/>
        <w:gridCol w:w="3803"/>
        <w:gridCol w:w="3513"/>
      </w:tblGrid>
      <w:tr w:rsidR="001349E7" w:rsidRPr="00704D15" w:rsidTr="009376E0">
        <w:trPr>
          <w:trHeight w:val="219"/>
        </w:trPr>
        <w:tc>
          <w:tcPr>
            <w:tcW w:w="219" w:type="pct"/>
            <w:vMerge w:val="restart"/>
            <w:vAlign w:val="center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№</w:t>
            </w:r>
          </w:p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п/п</w:t>
            </w:r>
          </w:p>
        </w:tc>
        <w:tc>
          <w:tcPr>
            <w:tcW w:w="93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Наименование</w:t>
            </w:r>
          </w:p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предмета мебели</w:t>
            </w:r>
          </w:p>
        </w:tc>
        <w:tc>
          <w:tcPr>
            <w:tcW w:w="3850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134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 xml:space="preserve">Количество единиц мебели для муниципальных служащих муниципального образования </w:t>
            </w:r>
            <w:r w:rsidRPr="00AB2753">
              <w:rPr>
                <w:rFonts w:ascii="PT Astra Serif" w:hAnsi="PT Astra Serif"/>
              </w:rPr>
              <w:br/>
              <w:t>«</w:t>
            </w:r>
            <w:r>
              <w:rPr>
                <w:rFonts w:ascii="PT Astra Serif" w:hAnsi="PT Astra Serif"/>
              </w:rPr>
              <w:t>Большенагаткинское сельское поселение»</w:t>
            </w:r>
            <w:r w:rsidRPr="00AB2753">
              <w:rPr>
                <w:rFonts w:ascii="PT Astra Serif" w:hAnsi="PT Astra Serif"/>
              </w:rPr>
              <w:t xml:space="preserve"> (далее - служащие):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rPr>
          <w:trHeight w:val="183"/>
          <w:tblHeader/>
        </w:trPr>
        <w:tc>
          <w:tcPr>
            <w:tcW w:w="219" w:type="pct"/>
            <w:vMerge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3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5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44B15">
              <w:rPr>
                <w:rFonts w:ascii="PT Astra Serif" w:hAnsi="PT Astra Serif"/>
                <w:color w:val="22272F"/>
                <w:shd w:val="clear" w:color="auto" w:fill="FFFFFF"/>
              </w:rPr>
              <w:t xml:space="preserve">служащие, замещающие должности муниципального служащего, относящиеся к высшей группе должностей </w:t>
            </w:r>
          </w:p>
        </w:tc>
        <w:tc>
          <w:tcPr>
            <w:tcW w:w="129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44B15">
              <w:rPr>
                <w:rFonts w:ascii="PT Astra Serif" w:hAnsi="PT Astra Serif"/>
                <w:color w:val="22272F"/>
                <w:shd w:val="clear" w:color="auto" w:fill="FFFFFF"/>
              </w:rPr>
              <w:t>служащие, замещающие должности муниципального служащего, относящиеся к главной</w:t>
            </w:r>
            <w:r>
              <w:rPr>
                <w:rFonts w:ascii="PT Astra Serif" w:hAnsi="PT Astra Serif"/>
                <w:color w:val="22272F"/>
                <w:shd w:val="clear" w:color="auto" w:fill="FFFFFF"/>
              </w:rPr>
              <w:t>,</w:t>
            </w:r>
            <w:r w:rsidRPr="00D44B15">
              <w:rPr>
                <w:rFonts w:ascii="PT Astra Serif" w:hAnsi="PT Astra Serif"/>
                <w:color w:val="22272F"/>
                <w:shd w:val="clear" w:color="auto" w:fill="FFFFFF"/>
              </w:rPr>
              <w:t xml:space="preserve"> ведущей группе должностей </w:t>
            </w:r>
          </w:p>
        </w:tc>
        <w:tc>
          <w:tcPr>
            <w:tcW w:w="1200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  <w:shd w:val="clear" w:color="auto" w:fill="FFFFFF"/>
              </w:rPr>
              <w:t xml:space="preserve">служащие, замещающие должности муниципального служащего, относящиеся к </w:t>
            </w:r>
            <w:r>
              <w:rPr>
                <w:rFonts w:ascii="PT Astra Serif" w:hAnsi="PT Astra Serif"/>
                <w:color w:val="22272F"/>
                <w:shd w:val="clear" w:color="auto" w:fill="FFFFFF"/>
              </w:rPr>
              <w:t xml:space="preserve">старшей, младшей </w:t>
            </w:r>
            <w:r w:rsidRPr="00D44B15">
              <w:rPr>
                <w:rFonts w:ascii="PT Astra Serif" w:hAnsi="PT Astra Serif"/>
                <w:color w:val="22272F"/>
                <w:shd w:val="clear" w:color="auto" w:fill="FFFFFF"/>
              </w:rPr>
              <w:t xml:space="preserve">группе </w:t>
            </w:r>
            <w:r>
              <w:rPr>
                <w:rFonts w:ascii="PT Astra Serif" w:hAnsi="PT Astra Serif"/>
                <w:color w:val="22272F"/>
                <w:shd w:val="clear" w:color="auto" w:fill="FFFFFF"/>
              </w:rPr>
              <w:t>должностей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rPr>
          <w:trHeight w:val="208"/>
        </w:trPr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22272F"/>
              </w:rPr>
            </w:pPr>
            <w:r>
              <w:rPr>
                <w:rFonts w:ascii="PT Astra Serif" w:hAnsi="PT Astra Serif"/>
                <w:color w:val="22272F"/>
              </w:rPr>
              <w:t>2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22272F"/>
              </w:rPr>
            </w:pPr>
            <w:r>
              <w:rPr>
                <w:rFonts w:ascii="PT Astra Serif" w:hAnsi="PT Astra Serif"/>
                <w:color w:val="22272F"/>
              </w:rPr>
              <w:t>3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22272F"/>
              </w:rPr>
            </w:pPr>
            <w:r>
              <w:rPr>
                <w:rFonts w:ascii="PT Astra Serif" w:hAnsi="PT Astra Serif"/>
                <w:color w:val="22272F"/>
              </w:rPr>
              <w:t>4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22272F"/>
              </w:rPr>
            </w:pPr>
            <w:r>
              <w:rPr>
                <w:rFonts w:ascii="PT Astra Serif" w:hAnsi="PT Astra Serif"/>
                <w:color w:val="22272F"/>
              </w:rPr>
              <w:t>5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Стол письменный для офиса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2.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Тумба к столу письменному для офиса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2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2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2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3.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Стол приставной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4.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Стул (кресло) к столу приставному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2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2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5.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Стол для компьютера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6.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Платформа под системный блок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7.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Кресло офисное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8.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Стол для телефонов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lastRenderedPageBreak/>
              <w:t>9.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Стул для посетителей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-</w:t>
            </w:r>
          </w:p>
        </w:tc>
        <w:tc>
          <w:tcPr>
            <w:tcW w:w="1299" w:type="pct"/>
            <w:shd w:val="clear" w:color="auto" w:fill="FFFFFF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-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1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10.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Шкаф офисный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До 8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До 5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До 2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11.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Шкаф для одежды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 xml:space="preserve">1 </w:t>
            </w:r>
          </w:p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(на кабинет)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12.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Антресоль к шкафу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По количеству шкафов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По количеству шкафов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По количеству шкафов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13.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Полка настенная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До 2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14.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Стол для переговоров (совещаний)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15.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Стул (кресло) к столу переговоров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До 24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До 12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16.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Шкаф металлический несгораемый или сейф (при необходимости)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 (на кабинет)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17.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Набор мягкой мебели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18.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Диван двух или трехместный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19.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Стол журнальный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20.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Тумба (греденция)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21.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Тумба низкая (шкаф)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22.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Тумба под телевизор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-</w:t>
            </w:r>
          </w:p>
        </w:tc>
      </w:tr>
      <w:tr w:rsidR="001349E7" w:rsidRPr="00704D15" w:rsidTr="009376E0">
        <w:tblPrEx>
          <w:tblBorders>
            <w:bottom w:val="single" w:sz="4" w:space="0" w:color="auto"/>
          </w:tblBorders>
        </w:tblPrEx>
        <w:tc>
          <w:tcPr>
            <w:tcW w:w="219" w:type="pct"/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</w:rPr>
              <w:t>23.</w:t>
            </w:r>
          </w:p>
        </w:tc>
        <w:tc>
          <w:tcPr>
            <w:tcW w:w="93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9E7" w:rsidRPr="00D44B15" w:rsidRDefault="001349E7" w:rsidP="00937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44B15">
              <w:rPr>
                <w:rFonts w:ascii="PT Astra Serif" w:hAnsi="PT Astra Serif"/>
                <w:color w:val="22272F"/>
              </w:rPr>
              <w:t>Тумба для оргтехники</w:t>
            </w:r>
          </w:p>
        </w:tc>
        <w:tc>
          <w:tcPr>
            <w:tcW w:w="1351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  <w:tc>
          <w:tcPr>
            <w:tcW w:w="1200" w:type="pct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49E7" w:rsidRPr="00AB2753" w:rsidRDefault="001349E7" w:rsidP="00937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B2753">
              <w:rPr>
                <w:rFonts w:ascii="PT Astra Serif" w:hAnsi="PT Astra Serif"/>
              </w:rPr>
              <w:t>1</w:t>
            </w:r>
          </w:p>
        </w:tc>
      </w:tr>
    </w:tbl>
    <w:p w:rsidR="001349E7" w:rsidRPr="00E8379B" w:rsidRDefault="00E8379B" w:rsidP="00E8379B">
      <w:pPr>
        <w:pStyle w:val="ConsPlusNormal"/>
        <w:jc w:val="center"/>
        <w:rPr>
          <w:rFonts w:ascii="PT Astra Serif" w:hAnsi="PT Astra Serif"/>
          <w:sz w:val="28"/>
          <w:szCs w:val="28"/>
        </w:rPr>
        <w:sectPr w:rsidR="001349E7" w:rsidRPr="00E8379B" w:rsidSect="00E67599">
          <w:pgSz w:w="16838" w:h="11905" w:orient="landscape"/>
          <w:pgMar w:top="1701" w:right="1134" w:bottom="567" w:left="1134" w:header="709" w:footer="0" w:gutter="0"/>
          <w:pgNumType w:start="1"/>
          <w:cols w:space="720"/>
          <w:titlePg/>
          <w:docGrid w:linePitch="299"/>
        </w:sectPr>
      </w:pPr>
      <w:r>
        <w:rPr>
          <w:rFonts w:ascii="PT Astra Serif" w:hAnsi="PT Astra Serif"/>
          <w:sz w:val="28"/>
          <w:szCs w:val="28"/>
        </w:rPr>
        <w:t>_____________</w:t>
      </w:r>
    </w:p>
    <w:p w:rsidR="003F481C" w:rsidRPr="00217269" w:rsidRDefault="003F481C" w:rsidP="00E8379B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4"/>
        </w:rPr>
      </w:pPr>
    </w:p>
    <w:sectPr w:rsidR="003F481C" w:rsidRPr="00217269" w:rsidSect="000A6037">
      <w:headerReference w:type="default" r:id="rId105"/>
      <w:pgSz w:w="16838" w:h="11906" w:orient="landscape"/>
      <w:pgMar w:top="1702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71" w:rsidRDefault="00314871" w:rsidP="006175B4">
      <w:r>
        <w:separator/>
      </w:r>
    </w:p>
  </w:endnote>
  <w:endnote w:type="continuationSeparator" w:id="1">
    <w:p w:rsidR="00314871" w:rsidRDefault="00314871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71" w:rsidRDefault="00314871" w:rsidP="006175B4">
      <w:r>
        <w:separator/>
      </w:r>
    </w:p>
  </w:footnote>
  <w:footnote w:type="continuationSeparator" w:id="1">
    <w:p w:rsidR="00314871" w:rsidRDefault="00314871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0" w:rsidRPr="00D119CD" w:rsidRDefault="009376E0" w:rsidP="00E67599">
    <w:pPr>
      <w:pStyle w:val="a8"/>
      <w:jc w:val="center"/>
      <w:rPr>
        <w:rFonts w:ascii="PT Astra Serif" w:hAnsi="PT Astra Serif"/>
        <w:sz w:val="28"/>
      </w:rPr>
    </w:pPr>
    <w:r w:rsidRPr="00D119CD">
      <w:rPr>
        <w:rFonts w:ascii="PT Astra Serif" w:hAnsi="PT Astra Serif"/>
        <w:sz w:val="28"/>
      </w:rPr>
      <w:fldChar w:fldCharType="begin"/>
    </w:r>
    <w:r w:rsidRPr="00D119CD">
      <w:rPr>
        <w:rFonts w:ascii="PT Astra Serif" w:hAnsi="PT Astra Serif"/>
        <w:sz w:val="28"/>
      </w:rPr>
      <w:instrText>PAGE   \* MERGEFORMAT</w:instrText>
    </w:r>
    <w:r w:rsidRPr="00D119CD">
      <w:rPr>
        <w:rFonts w:ascii="PT Astra Serif" w:hAnsi="PT Astra Serif"/>
        <w:sz w:val="28"/>
      </w:rPr>
      <w:fldChar w:fldCharType="separate"/>
    </w:r>
    <w:r w:rsidR="00E8379B">
      <w:rPr>
        <w:rFonts w:ascii="PT Astra Serif" w:hAnsi="PT Astra Serif"/>
        <w:noProof/>
        <w:sz w:val="28"/>
      </w:rPr>
      <w:t>26</w:t>
    </w:r>
    <w:r w:rsidRPr="00D119CD">
      <w:rPr>
        <w:rFonts w:ascii="PT Astra Serif" w:hAnsi="PT Astra Serif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E0" w:rsidRPr="00D119CD" w:rsidRDefault="009376E0" w:rsidP="00E67599">
    <w:pPr>
      <w:pStyle w:val="a8"/>
      <w:jc w:val="center"/>
      <w:rPr>
        <w:rFonts w:ascii="PT Astra Serif" w:hAnsi="PT Astra Serif"/>
        <w:sz w:val="28"/>
      </w:rPr>
    </w:pPr>
    <w:r w:rsidRPr="00D119CD">
      <w:rPr>
        <w:rFonts w:ascii="PT Astra Serif" w:hAnsi="PT Astra Serif"/>
        <w:sz w:val="28"/>
      </w:rPr>
      <w:fldChar w:fldCharType="begin"/>
    </w:r>
    <w:r w:rsidRPr="00D119CD">
      <w:rPr>
        <w:rFonts w:ascii="PT Astra Serif" w:hAnsi="PT Astra Serif"/>
        <w:sz w:val="28"/>
      </w:rPr>
      <w:instrText>PAGE   \* MERGEFORMAT</w:instrText>
    </w:r>
    <w:r w:rsidRPr="00D119CD">
      <w:rPr>
        <w:rFonts w:ascii="PT Astra Serif" w:hAnsi="PT Astra Serif"/>
        <w:sz w:val="28"/>
      </w:rPr>
      <w:fldChar w:fldCharType="separate"/>
    </w:r>
    <w:r w:rsidR="00E8379B">
      <w:rPr>
        <w:rFonts w:ascii="PT Astra Serif" w:hAnsi="PT Astra Serif"/>
        <w:noProof/>
        <w:sz w:val="28"/>
      </w:rPr>
      <w:t>3</w:t>
    </w:r>
    <w:r w:rsidRPr="00D119CD">
      <w:rPr>
        <w:rFonts w:ascii="PT Astra Serif" w:hAnsi="PT Astra Serif"/>
        <w:sz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3418"/>
    </w:sdtPr>
    <w:sdtContent>
      <w:p w:rsidR="009376E0" w:rsidRDefault="009376E0">
        <w:pPr>
          <w:pStyle w:val="a8"/>
          <w:jc w:val="center"/>
        </w:pPr>
        <w:fldSimple w:instr="PAGE   \* MERGEFORMAT">
          <w:r w:rsidR="00E8379B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732B"/>
    <w:multiLevelType w:val="hybridMultilevel"/>
    <w:tmpl w:val="05607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3B219E"/>
    <w:multiLevelType w:val="hybridMultilevel"/>
    <w:tmpl w:val="05607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935"/>
    <w:rsid w:val="00021E03"/>
    <w:rsid w:val="000222E4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26C"/>
    <w:rsid w:val="00031794"/>
    <w:rsid w:val="00031E4F"/>
    <w:rsid w:val="00032242"/>
    <w:rsid w:val="0003347C"/>
    <w:rsid w:val="00033751"/>
    <w:rsid w:val="0003392D"/>
    <w:rsid w:val="00035BFB"/>
    <w:rsid w:val="00035E9E"/>
    <w:rsid w:val="00036619"/>
    <w:rsid w:val="00037A77"/>
    <w:rsid w:val="0004021E"/>
    <w:rsid w:val="000409FD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39F"/>
    <w:rsid w:val="00052F58"/>
    <w:rsid w:val="000533E7"/>
    <w:rsid w:val="0005341A"/>
    <w:rsid w:val="000538C9"/>
    <w:rsid w:val="00054D6E"/>
    <w:rsid w:val="000556D0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80115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B5C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8E3"/>
    <w:rsid w:val="000C0F07"/>
    <w:rsid w:val="000C1345"/>
    <w:rsid w:val="000C1A93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8E3"/>
    <w:rsid w:val="000D5B21"/>
    <w:rsid w:val="000D669B"/>
    <w:rsid w:val="000D78D0"/>
    <w:rsid w:val="000E0B66"/>
    <w:rsid w:val="000E1737"/>
    <w:rsid w:val="000E1C65"/>
    <w:rsid w:val="000E2742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6284"/>
    <w:rsid w:val="001075C4"/>
    <w:rsid w:val="00107D61"/>
    <w:rsid w:val="00111F92"/>
    <w:rsid w:val="001125B4"/>
    <w:rsid w:val="00115612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2B5D"/>
    <w:rsid w:val="00134142"/>
    <w:rsid w:val="0013478F"/>
    <w:rsid w:val="001349E7"/>
    <w:rsid w:val="00134AF2"/>
    <w:rsid w:val="0013613D"/>
    <w:rsid w:val="001363B0"/>
    <w:rsid w:val="00136444"/>
    <w:rsid w:val="001368C1"/>
    <w:rsid w:val="0013712A"/>
    <w:rsid w:val="0013799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B11"/>
    <w:rsid w:val="00146471"/>
    <w:rsid w:val="00146B10"/>
    <w:rsid w:val="00147239"/>
    <w:rsid w:val="00147A0C"/>
    <w:rsid w:val="00147E8A"/>
    <w:rsid w:val="00151011"/>
    <w:rsid w:val="00152ECF"/>
    <w:rsid w:val="001560C0"/>
    <w:rsid w:val="0016137E"/>
    <w:rsid w:val="001616CB"/>
    <w:rsid w:val="00162A69"/>
    <w:rsid w:val="001638BC"/>
    <w:rsid w:val="00163FC1"/>
    <w:rsid w:val="00164009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543"/>
    <w:rsid w:val="00180832"/>
    <w:rsid w:val="001819B9"/>
    <w:rsid w:val="00181C46"/>
    <w:rsid w:val="00181F27"/>
    <w:rsid w:val="00181FA0"/>
    <w:rsid w:val="001826F3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A6756"/>
    <w:rsid w:val="001A6C01"/>
    <w:rsid w:val="001B1506"/>
    <w:rsid w:val="001B2570"/>
    <w:rsid w:val="001B37A1"/>
    <w:rsid w:val="001B3BC9"/>
    <w:rsid w:val="001B5657"/>
    <w:rsid w:val="001B5F6F"/>
    <w:rsid w:val="001B7364"/>
    <w:rsid w:val="001C0285"/>
    <w:rsid w:val="001C057D"/>
    <w:rsid w:val="001C2429"/>
    <w:rsid w:val="001C2A38"/>
    <w:rsid w:val="001C3A05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4AF"/>
    <w:rsid w:val="001F25B5"/>
    <w:rsid w:val="001F2740"/>
    <w:rsid w:val="001F2EB0"/>
    <w:rsid w:val="001F3547"/>
    <w:rsid w:val="001F36EC"/>
    <w:rsid w:val="001F3BDD"/>
    <w:rsid w:val="001F5F94"/>
    <w:rsid w:val="001F7868"/>
    <w:rsid w:val="002022B0"/>
    <w:rsid w:val="002027D4"/>
    <w:rsid w:val="002030FF"/>
    <w:rsid w:val="00205284"/>
    <w:rsid w:val="00205B29"/>
    <w:rsid w:val="00206F97"/>
    <w:rsid w:val="0020775E"/>
    <w:rsid w:val="00210163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E8"/>
    <w:rsid w:val="00222AD5"/>
    <w:rsid w:val="00222CDF"/>
    <w:rsid w:val="00223162"/>
    <w:rsid w:val="00224134"/>
    <w:rsid w:val="002248EC"/>
    <w:rsid w:val="002252F9"/>
    <w:rsid w:val="0022545E"/>
    <w:rsid w:val="00226332"/>
    <w:rsid w:val="00226492"/>
    <w:rsid w:val="002266FA"/>
    <w:rsid w:val="00226B79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72C"/>
    <w:rsid w:val="00253A3C"/>
    <w:rsid w:val="00253AB1"/>
    <w:rsid w:val="00254FE3"/>
    <w:rsid w:val="002550D6"/>
    <w:rsid w:val="00255415"/>
    <w:rsid w:val="00256E1F"/>
    <w:rsid w:val="00260155"/>
    <w:rsid w:val="00260B8E"/>
    <w:rsid w:val="00261718"/>
    <w:rsid w:val="00262A13"/>
    <w:rsid w:val="00262D64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119F"/>
    <w:rsid w:val="002715E7"/>
    <w:rsid w:val="002718F4"/>
    <w:rsid w:val="0027257D"/>
    <w:rsid w:val="00273898"/>
    <w:rsid w:val="00273E58"/>
    <w:rsid w:val="002741AA"/>
    <w:rsid w:val="00274939"/>
    <w:rsid w:val="002774E9"/>
    <w:rsid w:val="00280DD5"/>
    <w:rsid w:val="002810C5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5ED4"/>
    <w:rsid w:val="00286A67"/>
    <w:rsid w:val="00287442"/>
    <w:rsid w:val="00287E9E"/>
    <w:rsid w:val="00290A76"/>
    <w:rsid w:val="00293311"/>
    <w:rsid w:val="00294800"/>
    <w:rsid w:val="00294831"/>
    <w:rsid w:val="00295234"/>
    <w:rsid w:val="00295F03"/>
    <w:rsid w:val="00297405"/>
    <w:rsid w:val="0029749D"/>
    <w:rsid w:val="00297621"/>
    <w:rsid w:val="002A0388"/>
    <w:rsid w:val="002A0950"/>
    <w:rsid w:val="002A0FB9"/>
    <w:rsid w:val="002A1F0E"/>
    <w:rsid w:val="002A2092"/>
    <w:rsid w:val="002A2C89"/>
    <w:rsid w:val="002A372E"/>
    <w:rsid w:val="002A669D"/>
    <w:rsid w:val="002A6F7E"/>
    <w:rsid w:val="002A71F8"/>
    <w:rsid w:val="002A727C"/>
    <w:rsid w:val="002A7322"/>
    <w:rsid w:val="002B07E8"/>
    <w:rsid w:val="002B105D"/>
    <w:rsid w:val="002B1605"/>
    <w:rsid w:val="002B2237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B28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C2D"/>
    <w:rsid w:val="002E2EC5"/>
    <w:rsid w:val="002E37AE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4871"/>
    <w:rsid w:val="0031567C"/>
    <w:rsid w:val="00316A9D"/>
    <w:rsid w:val="00316C4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C7A"/>
    <w:rsid w:val="00332C92"/>
    <w:rsid w:val="00333DF9"/>
    <w:rsid w:val="00334028"/>
    <w:rsid w:val="00341215"/>
    <w:rsid w:val="003414CD"/>
    <w:rsid w:val="00342D1C"/>
    <w:rsid w:val="0034405F"/>
    <w:rsid w:val="003460A8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6C0A"/>
    <w:rsid w:val="00367CCC"/>
    <w:rsid w:val="00367DB5"/>
    <w:rsid w:val="00367E54"/>
    <w:rsid w:val="00367EB4"/>
    <w:rsid w:val="003700F8"/>
    <w:rsid w:val="00370E9F"/>
    <w:rsid w:val="00371412"/>
    <w:rsid w:val="00371CCA"/>
    <w:rsid w:val="0037285A"/>
    <w:rsid w:val="00372F7B"/>
    <w:rsid w:val="00376115"/>
    <w:rsid w:val="0037744B"/>
    <w:rsid w:val="0037799C"/>
    <w:rsid w:val="003813E7"/>
    <w:rsid w:val="003823B2"/>
    <w:rsid w:val="00382AF4"/>
    <w:rsid w:val="0038304D"/>
    <w:rsid w:val="003839CA"/>
    <w:rsid w:val="0038427F"/>
    <w:rsid w:val="00386E4E"/>
    <w:rsid w:val="00387CD0"/>
    <w:rsid w:val="00390576"/>
    <w:rsid w:val="003913E1"/>
    <w:rsid w:val="00391CCB"/>
    <w:rsid w:val="00391D65"/>
    <w:rsid w:val="00393614"/>
    <w:rsid w:val="003936BE"/>
    <w:rsid w:val="00393800"/>
    <w:rsid w:val="00394C8A"/>
    <w:rsid w:val="003954F5"/>
    <w:rsid w:val="00395A9E"/>
    <w:rsid w:val="00395BC5"/>
    <w:rsid w:val="00395D00"/>
    <w:rsid w:val="003A021F"/>
    <w:rsid w:val="003A138B"/>
    <w:rsid w:val="003A1B6D"/>
    <w:rsid w:val="003A3986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BAE"/>
    <w:rsid w:val="003B3805"/>
    <w:rsid w:val="003B3DE0"/>
    <w:rsid w:val="003B5629"/>
    <w:rsid w:val="003B6D30"/>
    <w:rsid w:val="003B729A"/>
    <w:rsid w:val="003C00F5"/>
    <w:rsid w:val="003C05A8"/>
    <w:rsid w:val="003C0D8C"/>
    <w:rsid w:val="003C0E19"/>
    <w:rsid w:val="003C116A"/>
    <w:rsid w:val="003C13B9"/>
    <w:rsid w:val="003C18B7"/>
    <w:rsid w:val="003C2255"/>
    <w:rsid w:val="003C3E7E"/>
    <w:rsid w:val="003C3F9E"/>
    <w:rsid w:val="003C4060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6A37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5AD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E06"/>
    <w:rsid w:val="004460BB"/>
    <w:rsid w:val="004468C4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781"/>
    <w:rsid w:val="004709F6"/>
    <w:rsid w:val="00470F63"/>
    <w:rsid w:val="004712A0"/>
    <w:rsid w:val="00471B27"/>
    <w:rsid w:val="0047338F"/>
    <w:rsid w:val="004738EF"/>
    <w:rsid w:val="004756D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A78"/>
    <w:rsid w:val="00483F86"/>
    <w:rsid w:val="00483FB7"/>
    <w:rsid w:val="004845A9"/>
    <w:rsid w:val="00486A11"/>
    <w:rsid w:val="004870BE"/>
    <w:rsid w:val="00487D9B"/>
    <w:rsid w:val="00490753"/>
    <w:rsid w:val="0049113A"/>
    <w:rsid w:val="00491DBE"/>
    <w:rsid w:val="004923CF"/>
    <w:rsid w:val="0049273E"/>
    <w:rsid w:val="00493120"/>
    <w:rsid w:val="00493A4C"/>
    <w:rsid w:val="00494E17"/>
    <w:rsid w:val="00495132"/>
    <w:rsid w:val="00495952"/>
    <w:rsid w:val="00495F1D"/>
    <w:rsid w:val="004962F4"/>
    <w:rsid w:val="004967C5"/>
    <w:rsid w:val="00497AF1"/>
    <w:rsid w:val="004A07BE"/>
    <w:rsid w:val="004A0E42"/>
    <w:rsid w:val="004A1C05"/>
    <w:rsid w:val="004A1D9D"/>
    <w:rsid w:val="004A3DA5"/>
    <w:rsid w:val="004A3FD2"/>
    <w:rsid w:val="004A4A07"/>
    <w:rsid w:val="004A6437"/>
    <w:rsid w:val="004A7A17"/>
    <w:rsid w:val="004B0F35"/>
    <w:rsid w:val="004B1FF1"/>
    <w:rsid w:val="004B2253"/>
    <w:rsid w:val="004B23EF"/>
    <w:rsid w:val="004B2AE6"/>
    <w:rsid w:val="004B343F"/>
    <w:rsid w:val="004B3633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3E2C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DDA"/>
    <w:rsid w:val="004F22F9"/>
    <w:rsid w:val="004F26E8"/>
    <w:rsid w:val="004F2DFF"/>
    <w:rsid w:val="004F3F87"/>
    <w:rsid w:val="004F4A77"/>
    <w:rsid w:val="004F5BC5"/>
    <w:rsid w:val="004F640F"/>
    <w:rsid w:val="004F682D"/>
    <w:rsid w:val="004F6AA6"/>
    <w:rsid w:val="004F6EB3"/>
    <w:rsid w:val="004F72B1"/>
    <w:rsid w:val="00500610"/>
    <w:rsid w:val="00502167"/>
    <w:rsid w:val="0050243B"/>
    <w:rsid w:val="005030A7"/>
    <w:rsid w:val="005035E7"/>
    <w:rsid w:val="00503C0A"/>
    <w:rsid w:val="005047F4"/>
    <w:rsid w:val="00504913"/>
    <w:rsid w:val="005052A4"/>
    <w:rsid w:val="00505BE3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BE"/>
    <w:rsid w:val="005142CB"/>
    <w:rsid w:val="00514B95"/>
    <w:rsid w:val="00515261"/>
    <w:rsid w:val="00517DB1"/>
    <w:rsid w:val="005202CD"/>
    <w:rsid w:val="00522554"/>
    <w:rsid w:val="005247BF"/>
    <w:rsid w:val="00524DDE"/>
    <w:rsid w:val="0052500D"/>
    <w:rsid w:val="00525055"/>
    <w:rsid w:val="00526BC0"/>
    <w:rsid w:val="005270C1"/>
    <w:rsid w:val="0052744D"/>
    <w:rsid w:val="00531871"/>
    <w:rsid w:val="00531A24"/>
    <w:rsid w:val="00531A8F"/>
    <w:rsid w:val="00531DE7"/>
    <w:rsid w:val="00533293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551E"/>
    <w:rsid w:val="00546C9F"/>
    <w:rsid w:val="00546CC3"/>
    <w:rsid w:val="00546DFD"/>
    <w:rsid w:val="0054719F"/>
    <w:rsid w:val="00547D36"/>
    <w:rsid w:val="00550A90"/>
    <w:rsid w:val="00550D94"/>
    <w:rsid w:val="00551678"/>
    <w:rsid w:val="005532F8"/>
    <w:rsid w:val="005533F3"/>
    <w:rsid w:val="0055384C"/>
    <w:rsid w:val="00553C52"/>
    <w:rsid w:val="00553C91"/>
    <w:rsid w:val="005547BC"/>
    <w:rsid w:val="00554FD0"/>
    <w:rsid w:val="00561612"/>
    <w:rsid w:val="00562699"/>
    <w:rsid w:val="00562861"/>
    <w:rsid w:val="00562922"/>
    <w:rsid w:val="005629A7"/>
    <w:rsid w:val="00564D3F"/>
    <w:rsid w:val="00564F6E"/>
    <w:rsid w:val="005654FC"/>
    <w:rsid w:val="00570EBB"/>
    <w:rsid w:val="00572008"/>
    <w:rsid w:val="00572711"/>
    <w:rsid w:val="0057283B"/>
    <w:rsid w:val="00572BA7"/>
    <w:rsid w:val="00572F59"/>
    <w:rsid w:val="00573019"/>
    <w:rsid w:val="00573B22"/>
    <w:rsid w:val="00573C51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4240"/>
    <w:rsid w:val="005C5583"/>
    <w:rsid w:val="005C5821"/>
    <w:rsid w:val="005C65C9"/>
    <w:rsid w:val="005C76B4"/>
    <w:rsid w:val="005C777E"/>
    <w:rsid w:val="005D0BD3"/>
    <w:rsid w:val="005D28AA"/>
    <w:rsid w:val="005D3570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6388"/>
    <w:rsid w:val="005F6AF0"/>
    <w:rsid w:val="00600883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773"/>
    <w:rsid w:val="00614D00"/>
    <w:rsid w:val="006155DA"/>
    <w:rsid w:val="006175B4"/>
    <w:rsid w:val="00617B72"/>
    <w:rsid w:val="006213E8"/>
    <w:rsid w:val="0062212F"/>
    <w:rsid w:val="00624E28"/>
    <w:rsid w:val="00625AB6"/>
    <w:rsid w:val="00626E04"/>
    <w:rsid w:val="006300AC"/>
    <w:rsid w:val="006302A3"/>
    <w:rsid w:val="00630AA3"/>
    <w:rsid w:val="00630B2A"/>
    <w:rsid w:val="006311D7"/>
    <w:rsid w:val="006317F0"/>
    <w:rsid w:val="006319CD"/>
    <w:rsid w:val="00631EFB"/>
    <w:rsid w:val="006329E8"/>
    <w:rsid w:val="006347B1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BEB"/>
    <w:rsid w:val="006448F5"/>
    <w:rsid w:val="00644AAE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129"/>
    <w:rsid w:val="00663B4C"/>
    <w:rsid w:val="00663DD5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3BB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3E4F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4BD"/>
    <w:rsid w:val="006A4E55"/>
    <w:rsid w:val="006A53A3"/>
    <w:rsid w:val="006A6035"/>
    <w:rsid w:val="006A64F5"/>
    <w:rsid w:val="006A7363"/>
    <w:rsid w:val="006B0A37"/>
    <w:rsid w:val="006B0D9B"/>
    <w:rsid w:val="006B12C2"/>
    <w:rsid w:val="006B13AF"/>
    <w:rsid w:val="006B182B"/>
    <w:rsid w:val="006B2934"/>
    <w:rsid w:val="006B2ABA"/>
    <w:rsid w:val="006B4A16"/>
    <w:rsid w:val="006B512E"/>
    <w:rsid w:val="006B5E3B"/>
    <w:rsid w:val="006B6A56"/>
    <w:rsid w:val="006B732F"/>
    <w:rsid w:val="006C0D8F"/>
    <w:rsid w:val="006C2B65"/>
    <w:rsid w:val="006C3251"/>
    <w:rsid w:val="006C471A"/>
    <w:rsid w:val="006C574B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1304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16A"/>
    <w:rsid w:val="00711B8E"/>
    <w:rsid w:val="00711F6A"/>
    <w:rsid w:val="007123F6"/>
    <w:rsid w:val="00712CB6"/>
    <w:rsid w:val="00715524"/>
    <w:rsid w:val="00717D32"/>
    <w:rsid w:val="00720849"/>
    <w:rsid w:val="0072103C"/>
    <w:rsid w:val="007224F2"/>
    <w:rsid w:val="007231BC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BE3"/>
    <w:rsid w:val="00733FF9"/>
    <w:rsid w:val="007353AB"/>
    <w:rsid w:val="0073653C"/>
    <w:rsid w:val="00736794"/>
    <w:rsid w:val="00736C57"/>
    <w:rsid w:val="0073795F"/>
    <w:rsid w:val="007400AF"/>
    <w:rsid w:val="00741FB6"/>
    <w:rsid w:val="00742262"/>
    <w:rsid w:val="00743308"/>
    <w:rsid w:val="00743B15"/>
    <w:rsid w:val="007444C5"/>
    <w:rsid w:val="007448A4"/>
    <w:rsid w:val="00744F46"/>
    <w:rsid w:val="007457AA"/>
    <w:rsid w:val="007467F8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3C7C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6E24"/>
    <w:rsid w:val="00777FE9"/>
    <w:rsid w:val="00780C3B"/>
    <w:rsid w:val="00783100"/>
    <w:rsid w:val="00784D60"/>
    <w:rsid w:val="00785992"/>
    <w:rsid w:val="00786066"/>
    <w:rsid w:val="00790A9F"/>
    <w:rsid w:val="00790D09"/>
    <w:rsid w:val="00791876"/>
    <w:rsid w:val="00792712"/>
    <w:rsid w:val="00792E7E"/>
    <w:rsid w:val="00792FFC"/>
    <w:rsid w:val="007947FD"/>
    <w:rsid w:val="0079492F"/>
    <w:rsid w:val="00794CA5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4173"/>
    <w:rsid w:val="007A4837"/>
    <w:rsid w:val="007A7260"/>
    <w:rsid w:val="007B07FF"/>
    <w:rsid w:val="007B0BBF"/>
    <w:rsid w:val="007B0D9A"/>
    <w:rsid w:val="007B2061"/>
    <w:rsid w:val="007B534A"/>
    <w:rsid w:val="007B56CE"/>
    <w:rsid w:val="007B78A2"/>
    <w:rsid w:val="007B7A8B"/>
    <w:rsid w:val="007C0028"/>
    <w:rsid w:val="007C1096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08B1"/>
    <w:rsid w:val="007D111F"/>
    <w:rsid w:val="007D1BE9"/>
    <w:rsid w:val="007D1D3D"/>
    <w:rsid w:val="007D21E0"/>
    <w:rsid w:val="007D2722"/>
    <w:rsid w:val="007D27AF"/>
    <w:rsid w:val="007D4A04"/>
    <w:rsid w:val="007D4EE1"/>
    <w:rsid w:val="007D64D5"/>
    <w:rsid w:val="007D77D8"/>
    <w:rsid w:val="007E04A5"/>
    <w:rsid w:val="007E079F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251D"/>
    <w:rsid w:val="007F3128"/>
    <w:rsid w:val="007F4BD1"/>
    <w:rsid w:val="007F5A00"/>
    <w:rsid w:val="007F5B6B"/>
    <w:rsid w:val="007F5D3C"/>
    <w:rsid w:val="007F5EEC"/>
    <w:rsid w:val="007F61ED"/>
    <w:rsid w:val="007F67FD"/>
    <w:rsid w:val="007F6EED"/>
    <w:rsid w:val="007F7235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4FA5"/>
    <w:rsid w:val="0080500B"/>
    <w:rsid w:val="0080512E"/>
    <w:rsid w:val="00811236"/>
    <w:rsid w:val="0081142B"/>
    <w:rsid w:val="008122C8"/>
    <w:rsid w:val="00812AD3"/>
    <w:rsid w:val="008130C4"/>
    <w:rsid w:val="00813627"/>
    <w:rsid w:val="008138E0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AB8"/>
    <w:rsid w:val="00830C80"/>
    <w:rsid w:val="00833147"/>
    <w:rsid w:val="0083464C"/>
    <w:rsid w:val="008346D6"/>
    <w:rsid w:val="00834951"/>
    <w:rsid w:val="008364D5"/>
    <w:rsid w:val="0083675A"/>
    <w:rsid w:val="00836C5E"/>
    <w:rsid w:val="00836D16"/>
    <w:rsid w:val="0084010F"/>
    <w:rsid w:val="00840169"/>
    <w:rsid w:val="008411FA"/>
    <w:rsid w:val="00841D42"/>
    <w:rsid w:val="008424B7"/>
    <w:rsid w:val="00842674"/>
    <w:rsid w:val="0084272D"/>
    <w:rsid w:val="00842DF2"/>
    <w:rsid w:val="00842EEC"/>
    <w:rsid w:val="00843975"/>
    <w:rsid w:val="00843CF9"/>
    <w:rsid w:val="0084523D"/>
    <w:rsid w:val="0084547D"/>
    <w:rsid w:val="00845A9B"/>
    <w:rsid w:val="0084614F"/>
    <w:rsid w:val="00846C57"/>
    <w:rsid w:val="00846E59"/>
    <w:rsid w:val="0084787E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41DA"/>
    <w:rsid w:val="0086465B"/>
    <w:rsid w:val="00865A3C"/>
    <w:rsid w:val="0087093E"/>
    <w:rsid w:val="00870F3D"/>
    <w:rsid w:val="00871316"/>
    <w:rsid w:val="008727D4"/>
    <w:rsid w:val="008729CA"/>
    <w:rsid w:val="00872A35"/>
    <w:rsid w:val="00875CE7"/>
    <w:rsid w:val="008765BE"/>
    <w:rsid w:val="008765D9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425"/>
    <w:rsid w:val="00894CBB"/>
    <w:rsid w:val="008957BC"/>
    <w:rsid w:val="0089594E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2647"/>
    <w:rsid w:val="008D3632"/>
    <w:rsid w:val="008D417A"/>
    <w:rsid w:val="008D41EE"/>
    <w:rsid w:val="008D5858"/>
    <w:rsid w:val="008D5E17"/>
    <w:rsid w:val="008D65C9"/>
    <w:rsid w:val="008D6616"/>
    <w:rsid w:val="008D7230"/>
    <w:rsid w:val="008D79F9"/>
    <w:rsid w:val="008E00D0"/>
    <w:rsid w:val="008E0221"/>
    <w:rsid w:val="008E0CC4"/>
    <w:rsid w:val="008E17A2"/>
    <w:rsid w:val="008E20A0"/>
    <w:rsid w:val="008E24DA"/>
    <w:rsid w:val="008E3B61"/>
    <w:rsid w:val="008E3C2D"/>
    <w:rsid w:val="008E3F2B"/>
    <w:rsid w:val="008E4250"/>
    <w:rsid w:val="008E5D4A"/>
    <w:rsid w:val="008E62F5"/>
    <w:rsid w:val="008E65BA"/>
    <w:rsid w:val="008E67F9"/>
    <w:rsid w:val="008E69C5"/>
    <w:rsid w:val="008E71E7"/>
    <w:rsid w:val="008E758B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6FF1"/>
    <w:rsid w:val="008F730B"/>
    <w:rsid w:val="008F7419"/>
    <w:rsid w:val="008F744D"/>
    <w:rsid w:val="008F75EA"/>
    <w:rsid w:val="008F7C5D"/>
    <w:rsid w:val="00900458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5AA0"/>
    <w:rsid w:val="00917DD8"/>
    <w:rsid w:val="00920DC0"/>
    <w:rsid w:val="00921636"/>
    <w:rsid w:val="009218F7"/>
    <w:rsid w:val="009245C3"/>
    <w:rsid w:val="00924872"/>
    <w:rsid w:val="0092719D"/>
    <w:rsid w:val="00930DD5"/>
    <w:rsid w:val="00931CC7"/>
    <w:rsid w:val="00931DE7"/>
    <w:rsid w:val="00931DF2"/>
    <w:rsid w:val="00932AF8"/>
    <w:rsid w:val="00934732"/>
    <w:rsid w:val="00935694"/>
    <w:rsid w:val="00937350"/>
    <w:rsid w:val="009376E0"/>
    <w:rsid w:val="009408AD"/>
    <w:rsid w:val="00940A68"/>
    <w:rsid w:val="00940B0E"/>
    <w:rsid w:val="00940EF8"/>
    <w:rsid w:val="00941F8B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1524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B30"/>
    <w:rsid w:val="00962BA0"/>
    <w:rsid w:val="00963884"/>
    <w:rsid w:val="00963AB8"/>
    <w:rsid w:val="00963D0C"/>
    <w:rsid w:val="00964369"/>
    <w:rsid w:val="00964FD0"/>
    <w:rsid w:val="00965A9D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D1"/>
    <w:rsid w:val="00975676"/>
    <w:rsid w:val="0097611D"/>
    <w:rsid w:val="009766BD"/>
    <w:rsid w:val="009770B4"/>
    <w:rsid w:val="00977D75"/>
    <w:rsid w:val="00981C91"/>
    <w:rsid w:val="009820BF"/>
    <w:rsid w:val="00982F79"/>
    <w:rsid w:val="009833CB"/>
    <w:rsid w:val="00983435"/>
    <w:rsid w:val="0098350E"/>
    <w:rsid w:val="0098421A"/>
    <w:rsid w:val="00984CD4"/>
    <w:rsid w:val="00984D01"/>
    <w:rsid w:val="009859D8"/>
    <w:rsid w:val="00986807"/>
    <w:rsid w:val="00987365"/>
    <w:rsid w:val="00987A8F"/>
    <w:rsid w:val="00991168"/>
    <w:rsid w:val="00993DE4"/>
    <w:rsid w:val="00993E98"/>
    <w:rsid w:val="00994BBC"/>
    <w:rsid w:val="00996F99"/>
    <w:rsid w:val="00997244"/>
    <w:rsid w:val="00997E9D"/>
    <w:rsid w:val="009A00CA"/>
    <w:rsid w:val="009A0660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3909"/>
    <w:rsid w:val="009B4131"/>
    <w:rsid w:val="009B443F"/>
    <w:rsid w:val="009B48E3"/>
    <w:rsid w:val="009B4F51"/>
    <w:rsid w:val="009B63F9"/>
    <w:rsid w:val="009B6951"/>
    <w:rsid w:val="009B7FA7"/>
    <w:rsid w:val="009C1BFD"/>
    <w:rsid w:val="009C1C81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967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3BB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39DA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456C"/>
    <w:rsid w:val="00A04B76"/>
    <w:rsid w:val="00A0541B"/>
    <w:rsid w:val="00A059A0"/>
    <w:rsid w:val="00A05C25"/>
    <w:rsid w:val="00A062E0"/>
    <w:rsid w:val="00A06624"/>
    <w:rsid w:val="00A076CA"/>
    <w:rsid w:val="00A07C11"/>
    <w:rsid w:val="00A07E98"/>
    <w:rsid w:val="00A10A77"/>
    <w:rsid w:val="00A11AD1"/>
    <w:rsid w:val="00A11AD5"/>
    <w:rsid w:val="00A1212C"/>
    <w:rsid w:val="00A1251B"/>
    <w:rsid w:val="00A12A39"/>
    <w:rsid w:val="00A12E7F"/>
    <w:rsid w:val="00A1363F"/>
    <w:rsid w:val="00A14E84"/>
    <w:rsid w:val="00A1529A"/>
    <w:rsid w:val="00A15B67"/>
    <w:rsid w:val="00A1651B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D70"/>
    <w:rsid w:val="00A3661E"/>
    <w:rsid w:val="00A36AE9"/>
    <w:rsid w:val="00A37AF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9D"/>
    <w:rsid w:val="00A5130D"/>
    <w:rsid w:val="00A515A0"/>
    <w:rsid w:val="00A519DA"/>
    <w:rsid w:val="00A52887"/>
    <w:rsid w:val="00A52917"/>
    <w:rsid w:val="00A53764"/>
    <w:rsid w:val="00A5387E"/>
    <w:rsid w:val="00A539F6"/>
    <w:rsid w:val="00A54DFA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5E70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91F"/>
    <w:rsid w:val="00AE7CC5"/>
    <w:rsid w:val="00AE7DD6"/>
    <w:rsid w:val="00AF0753"/>
    <w:rsid w:val="00AF08D8"/>
    <w:rsid w:val="00AF1EFF"/>
    <w:rsid w:val="00AF2ECA"/>
    <w:rsid w:val="00AF4130"/>
    <w:rsid w:val="00AF5AA1"/>
    <w:rsid w:val="00AF6BA5"/>
    <w:rsid w:val="00AF7704"/>
    <w:rsid w:val="00B004AF"/>
    <w:rsid w:val="00B027AF"/>
    <w:rsid w:val="00B02AF9"/>
    <w:rsid w:val="00B06920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49F1"/>
    <w:rsid w:val="00B258C5"/>
    <w:rsid w:val="00B26545"/>
    <w:rsid w:val="00B265AA"/>
    <w:rsid w:val="00B26A84"/>
    <w:rsid w:val="00B27A0B"/>
    <w:rsid w:val="00B27C32"/>
    <w:rsid w:val="00B30088"/>
    <w:rsid w:val="00B30C24"/>
    <w:rsid w:val="00B31B23"/>
    <w:rsid w:val="00B31B7C"/>
    <w:rsid w:val="00B32344"/>
    <w:rsid w:val="00B3253D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1B3D"/>
    <w:rsid w:val="00B42D7A"/>
    <w:rsid w:val="00B44357"/>
    <w:rsid w:val="00B444FB"/>
    <w:rsid w:val="00B44644"/>
    <w:rsid w:val="00B44BE5"/>
    <w:rsid w:val="00B44FE9"/>
    <w:rsid w:val="00B4539F"/>
    <w:rsid w:val="00B46D81"/>
    <w:rsid w:val="00B47CA8"/>
    <w:rsid w:val="00B47ED5"/>
    <w:rsid w:val="00B519BE"/>
    <w:rsid w:val="00B51B3C"/>
    <w:rsid w:val="00B51F28"/>
    <w:rsid w:val="00B522F0"/>
    <w:rsid w:val="00B531BC"/>
    <w:rsid w:val="00B54337"/>
    <w:rsid w:val="00B54A17"/>
    <w:rsid w:val="00B5648E"/>
    <w:rsid w:val="00B57BDC"/>
    <w:rsid w:val="00B632DE"/>
    <w:rsid w:val="00B63860"/>
    <w:rsid w:val="00B64AC9"/>
    <w:rsid w:val="00B65C95"/>
    <w:rsid w:val="00B66069"/>
    <w:rsid w:val="00B673B6"/>
    <w:rsid w:val="00B67539"/>
    <w:rsid w:val="00B67894"/>
    <w:rsid w:val="00B67F3C"/>
    <w:rsid w:val="00B7002E"/>
    <w:rsid w:val="00B74EE3"/>
    <w:rsid w:val="00B74FF3"/>
    <w:rsid w:val="00B75A77"/>
    <w:rsid w:val="00B75CB2"/>
    <w:rsid w:val="00B7682F"/>
    <w:rsid w:val="00B769BB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1155"/>
    <w:rsid w:val="00BA152D"/>
    <w:rsid w:val="00BA1740"/>
    <w:rsid w:val="00BA19AC"/>
    <w:rsid w:val="00BA1B26"/>
    <w:rsid w:val="00BA1BA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26CD"/>
    <w:rsid w:val="00BB3AA2"/>
    <w:rsid w:val="00BB3FA9"/>
    <w:rsid w:val="00BB47E2"/>
    <w:rsid w:val="00BB4F6B"/>
    <w:rsid w:val="00BB613C"/>
    <w:rsid w:val="00BB62C7"/>
    <w:rsid w:val="00BB658E"/>
    <w:rsid w:val="00BB690A"/>
    <w:rsid w:val="00BB76FE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44B"/>
    <w:rsid w:val="00BE7A38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583"/>
    <w:rsid w:val="00C04AE7"/>
    <w:rsid w:val="00C04D5A"/>
    <w:rsid w:val="00C05808"/>
    <w:rsid w:val="00C05A09"/>
    <w:rsid w:val="00C06690"/>
    <w:rsid w:val="00C1058E"/>
    <w:rsid w:val="00C108B2"/>
    <w:rsid w:val="00C108DE"/>
    <w:rsid w:val="00C10EDF"/>
    <w:rsid w:val="00C10FDE"/>
    <w:rsid w:val="00C113D5"/>
    <w:rsid w:val="00C11670"/>
    <w:rsid w:val="00C11A47"/>
    <w:rsid w:val="00C11E98"/>
    <w:rsid w:val="00C12832"/>
    <w:rsid w:val="00C135A0"/>
    <w:rsid w:val="00C14D95"/>
    <w:rsid w:val="00C14DA6"/>
    <w:rsid w:val="00C16909"/>
    <w:rsid w:val="00C17160"/>
    <w:rsid w:val="00C20120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27653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37E3A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59E"/>
    <w:rsid w:val="00C62FC0"/>
    <w:rsid w:val="00C634E2"/>
    <w:rsid w:val="00C640F7"/>
    <w:rsid w:val="00C64D46"/>
    <w:rsid w:val="00C67213"/>
    <w:rsid w:val="00C71BE8"/>
    <w:rsid w:val="00C71D4F"/>
    <w:rsid w:val="00C73137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73D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66EB"/>
    <w:rsid w:val="00C96A26"/>
    <w:rsid w:val="00C96A6C"/>
    <w:rsid w:val="00CA05F7"/>
    <w:rsid w:val="00CA06A0"/>
    <w:rsid w:val="00CA13C4"/>
    <w:rsid w:val="00CA2BA3"/>
    <w:rsid w:val="00CA3636"/>
    <w:rsid w:val="00CA3D6A"/>
    <w:rsid w:val="00CA5F58"/>
    <w:rsid w:val="00CA64E9"/>
    <w:rsid w:val="00CA6E11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7CAC"/>
    <w:rsid w:val="00CC241F"/>
    <w:rsid w:val="00CC2512"/>
    <w:rsid w:val="00CC260E"/>
    <w:rsid w:val="00CC4C7A"/>
    <w:rsid w:val="00CC5754"/>
    <w:rsid w:val="00CC631C"/>
    <w:rsid w:val="00CD1270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3711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10343"/>
    <w:rsid w:val="00D10C04"/>
    <w:rsid w:val="00D11349"/>
    <w:rsid w:val="00D117D0"/>
    <w:rsid w:val="00D1188A"/>
    <w:rsid w:val="00D11987"/>
    <w:rsid w:val="00D1386A"/>
    <w:rsid w:val="00D146EB"/>
    <w:rsid w:val="00D16BD6"/>
    <w:rsid w:val="00D17242"/>
    <w:rsid w:val="00D21011"/>
    <w:rsid w:val="00D21879"/>
    <w:rsid w:val="00D21F70"/>
    <w:rsid w:val="00D2282C"/>
    <w:rsid w:val="00D235EE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263"/>
    <w:rsid w:val="00D6031D"/>
    <w:rsid w:val="00D60C10"/>
    <w:rsid w:val="00D614CE"/>
    <w:rsid w:val="00D62BF7"/>
    <w:rsid w:val="00D6357F"/>
    <w:rsid w:val="00D636A6"/>
    <w:rsid w:val="00D64463"/>
    <w:rsid w:val="00D65689"/>
    <w:rsid w:val="00D676D4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1E81"/>
    <w:rsid w:val="00D9301B"/>
    <w:rsid w:val="00D936C2"/>
    <w:rsid w:val="00D93C46"/>
    <w:rsid w:val="00D946D1"/>
    <w:rsid w:val="00D948B7"/>
    <w:rsid w:val="00D94FAB"/>
    <w:rsid w:val="00D95820"/>
    <w:rsid w:val="00D95B08"/>
    <w:rsid w:val="00D96A56"/>
    <w:rsid w:val="00D97BDE"/>
    <w:rsid w:val="00DA0384"/>
    <w:rsid w:val="00DA0661"/>
    <w:rsid w:val="00DA147F"/>
    <w:rsid w:val="00DA25BB"/>
    <w:rsid w:val="00DA2C8A"/>
    <w:rsid w:val="00DA38E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B6C"/>
    <w:rsid w:val="00DB309F"/>
    <w:rsid w:val="00DB636E"/>
    <w:rsid w:val="00DB717A"/>
    <w:rsid w:val="00DB7BBD"/>
    <w:rsid w:val="00DB7DBD"/>
    <w:rsid w:val="00DB7EC3"/>
    <w:rsid w:val="00DC0F0D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298B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D78F1"/>
    <w:rsid w:val="00DE06D7"/>
    <w:rsid w:val="00DE08EB"/>
    <w:rsid w:val="00DE1011"/>
    <w:rsid w:val="00DE1391"/>
    <w:rsid w:val="00DE1DD4"/>
    <w:rsid w:val="00DE1E04"/>
    <w:rsid w:val="00DE296F"/>
    <w:rsid w:val="00DE2DF6"/>
    <w:rsid w:val="00DE3550"/>
    <w:rsid w:val="00DE3720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4386"/>
    <w:rsid w:val="00E1486F"/>
    <w:rsid w:val="00E15F59"/>
    <w:rsid w:val="00E1635A"/>
    <w:rsid w:val="00E16CB4"/>
    <w:rsid w:val="00E17043"/>
    <w:rsid w:val="00E17F94"/>
    <w:rsid w:val="00E20124"/>
    <w:rsid w:val="00E21246"/>
    <w:rsid w:val="00E2148E"/>
    <w:rsid w:val="00E218A8"/>
    <w:rsid w:val="00E23E72"/>
    <w:rsid w:val="00E24467"/>
    <w:rsid w:val="00E25FD9"/>
    <w:rsid w:val="00E27A7D"/>
    <w:rsid w:val="00E27B12"/>
    <w:rsid w:val="00E3092C"/>
    <w:rsid w:val="00E30EF4"/>
    <w:rsid w:val="00E312C1"/>
    <w:rsid w:val="00E31436"/>
    <w:rsid w:val="00E31650"/>
    <w:rsid w:val="00E31D23"/>
    <w:rsid w:val="00E3267D"/>
    <w:rsid w:val="00E33CA0"/>
    <w:rsid w:val="00E3406A"/>
    <w:rsid w:val="00E34330"/>
    <w:rsid w:val="00E34583"/>
    <w:rsid w:val="00E3560E"/>
    <w:rsid w:val="00E36F70"/>
    <w:rsid w:val="00E40D2E"/>
    <w:rsid w:val="00E40FC9"/>
    <w:rsid w:val="00E438C6"/>
    <w:rsid w:val="00E43CA4"/>
    <w:rsid w:val="00E4493A"/>
    <w:rsid w:val="00E44F0E"/>
    <w:rsid w:val="00E45B7E"/>
    <w:rsid w:val="00E463DA"/>
    <w:rsid w:val="00E46A28"/>
    <w:rsid w:val="00E471AE"/>
    <w:rsid w:val="00E47AAC"/>
    <w:rsid w:val="00E5007A"/>
    <w:rsid w:val="00E507FD"/>
    <w:rsid w:val="00E508D0"/>
    <w:rsid w:val="00E50E75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987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55A6"/>
    <w:rsid w:val="00E6571C"/>
    <w:rsid w:val="00E65BDB"/>
    <w:rsid w:val="00E65EA4"/>
    <w:rsid w:val="00E672E1"/>
    <w:rsid w:val="00E67599"/>
    <w:rsid w:val="00E71D28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379B"/>
    <w:rsid w:val="00E8544A"/>
    <w:rsid w:val="00E857A1"/>
    <w:rsid w:val="00E86985"/>
    <w:rsid w:val="00E86FEC"/>
    <w:rsid w:val="00E8759A"/>
    <w:rsid w:val="00E9000A"/>
    <w:rsid w:val="00E902FC"/>
    <w:rsid w:val="00E90BE7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48D"/>
    <w:rsid w:val="00EA1524"/>
    <w:rsid w:val="00EA2058"/>
    <w:rsid w:val="00EA22CA"/>
    <w:rsid w:val="00EA291C"/>
    <w:rsid w:val="00EA2AA7"/>
    <w:rsid w:val="00EA4062"/>
    <w:rsid w:val="00EA525D"/>
    <w:rsid w:val="00EA67C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58BD"/>
    <w:rsid w:val="00EF6F97"/>
    <w:rsid w:val="00EF7252"/>
    <w:rsid w:val="00EF7623"/>
    <w:rsid w:val="00F00174"/>
    <w:rsid w:val="00F002D1"/>
    <w:rsid w:val="00F00B5B"/>
    <w:rsid w:val="00F00ECD"/>
    <w:rsid w:val="00F013BB"/>
    <w:rsid w:val="00F02582"/>
    <w:rsid w:val="00F02604"/>
    <w:rsid w:val="00F03404"/>
    <w:rsid w:val="00F038EB"/>
    <w:rsid w:val="00F0447B"/>
    <w:rsid w:val="00F05434"/>
    <w:rsid w:val="00F05CA1"/>
    <w:rsid w:val="00F07156"/>
    <w:rsid w:val="00F075D5"/>
    <w:rsid w:val="00F07D91"/>
    <w:rsid w:val="00F10BA3"/>
    <w:rsid w:val="00F10C3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599F"/>
    <w:rsid w:val="00F27152"/>
    <w:rsid w:val="00F278CA"/>
    <w:rsid w:val="00F27F78"/>
    <w:rsid w:val="00F3059D"/>
    <w:rsid w:val="00F30CE4"/>
    <w:rsid w:val="00F323A6"/>
    <w:rsid w:val="00F3276E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2FA3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347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260D"/>
    <w:rsid w:val="00F73905"/>
    <w:rsid w:val="00F73DFA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C16"/>
    <w:rsid w:val="00F95697"/>
    <w:rsid w:val="00F96B24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6729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4A68"/>
    <w:rsid w:val="00FC548A"/>
    <w:rsid w:val="00FC5640"/>
    <w:rsid w:val="00FC6013"/>
    <w:rsid w:val="00FC64B5"/>
    <w:rsid w:val="00FC7465"/>
    <w:rsid w:val="00FC783E"/>
    <w:rsid w:val="00FD013E"/>
    <w:rsid w:val="00FD0C9F"/>
    <w:rsid w:val="00FD1018"/>
    <w:rsid w:val="00FD1545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94D"/>
    <w:rsid w:val="00FF101A"/>
    <w:rsid w:val="00FF11E8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PlusNormal">
    <w:name w:val="ConsPlusNormal"/>
    <w:rsid w:val="00E6759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E6759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E675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e">
    <w:name w:val="No Spacing"/>
    <w:uiPriority w:val="1"/>
    <w:qFormat/>
    <w:rsid w:val="00E67599"/>
    <w:pPr>
      <w:suppressAutoHyphens/>
    </w:pPr>
    <w:rPr>
      <w:rFonts w:eastAsia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67599"/>
    <w:pPr>
      <w:spacing w:before="100" w:beforeAutospacing="1" w:after="119"/>
    </w:pPr>
    <w:rPr>
      <w:rFonts w:eastAsia="Times New Roman"/>
      <w:szCs w:val="24"/>
      <w:lang w:eastAsia="ru-RU"/>
    </w:rPr>
  </w:style>
  <w:style w:type="character" w:styleId="af0">
    <w:name w:val="Hyperlink"/>
    <w:uiPriority w:val="99"/>
    <w:unhideWhenUsed/>
    <w:rsid w:val="00E67599"/>
    <w:rPr>
      <w:color w:val="0000FF"/>
      <w:u w:val="single"/>
    </w:rPr>
  </w:style>
  <w:style w:type="paragraph" w:customStyle="1" w:styleId="ConsPlusNonformat">
    <w:name w:val="ConsPlusNonformat"/>
    <w:rsid w:val="00E675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6759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rsid w:val="00E6759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67599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9.wmf"/><Relationship Id="rId42" Type="http://schemas.openxmlformats.org/officeDocument/2006/relationships/image" Target="media/image28.wmf"/><Relationship Id="rId47" Type="http://schemas.openxmlformats.org/officeDocument/2006/relationships/image" Target="media/image33.wmf"/><Relationship Id="rId63" Type="http://schemas.openxmlformats.org/officeDocument/2006/relationships/image" Target="media/image48.wmf"/><Relationship Id="rId68" Type="http://schemas.openxmlformats.org/officeDocument/2006/relationships/image" Target="media/image53.wmf"/><Relationship Id="rId84" Type="http://schemas.openxmlformats.org/officeDocument/2006/relationships/image" Target="media/image69.wmf"/><Relationship Id="rId89" Type="http://schemas.openxmlformats.org/officeDocument/2006/relationships/image" Target="media/image74.wmf"/><Relationship Id="rId7" Type="http://schemas.openxmlformats.org/officeDocument/2006/relationships/endnotes" Target="endnotes.xml"/><Relationship Id="rId71" Type="http://schemas.openxmlformats.org/officeDocument/2006/relationships/image" Target="media/image56.wmf"/><Relationship Id="rId92" Type="http://schemas.openxmlformats.org/officeDocument/2006/relationships/image" Target="media/image75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7.wmf"/><Relationship Id="rId107" Type="http://schemas.openxmlformats.org/officeDocument/2006/relationships/theme" Target="theme/theme1.xml"/><Relationship Id="rId11" Type="http://schemas.openxmlformats.org/officeDocument/2006/relationships/image" Target="media/image1.wmf"/><Relationship Id="rId24" Type="http://schemas.openxmlformats.org/officeDocument/2006/relationships/image" Target="media/image12.wmf"/><Relationship Id="rId32" Type="http://schemas.openxmlformats.org/officeDocument/2006/relationships/hyperlink" Target="consultantplus://offline/ref=D10C7E24437CE415DE7E550D743749CDDE15D1F76EAC050BB4244FA9D42D5468330563346D44B591C9DD58213D23F2D8D0B70314C525BE8EtFk7M" TargetMode="External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53" Type="http://schemas.openxmlformats.org/officeDocument/2006/relationships/image" Target="media/image39.wmf"/><Relationship Id="rId58" Type="http://schemas.openxmlformats.org/officeDocument/2006/relationships/image" Target="media/image44.wmf"/><Relationship Id="rId66" Type="http://schemas.openxmlformats.org/officeDocument/2006/relationships/image" Target="media/image51.wmf"/><Relationship Id="rId74" Type="http://schemas.openxmlformats.org/officeDocument/2006/relationships/image" Target="media/image59.wmf"/><Relationship Id="rId79" Type="http://schemas.openxmlformats.org/officeDocument/2006/relationships/image" Target="media/image64.wmf"/><Relationship Id="rId87" Type="http://schemas.openxmlformats.org/officeDocument/2006/relationships/image" Target="media/image72.wmf"/><Relationship Id="rId102" Type="http://schemas.openxmlformats.org/officeDocument/2006/relationships/hyperlink" Target="consultantplus://offline/ref=D10C7E24437CE415DE7E4B00625B17C7DB1C86F368A60D5FEC7B14F483245E3F744A3A762949B691CCD60F757222AE9D8DA4031CC526BE92F4337AtFk2M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7.wmf"/><Relationship Id="rId82" Type="http://schemas.openxmlformats.org/officeDocument/2006/relationships/image" Target="media/image67.wmf"/><Relationship Id="rId90" Type="http://schemas.openxmlformats.org/officeDocument/2006/relationships/hyperlink" Target="consultantplus://offline/ref=D10C7E24437CE415DE7E550D743749CDDE15D1F76EAC050BB4244FA9D42D5468330563346D44B699CBDD58213D23F2D8D0B70314C525BE8EtFk7M" TargetMode="External"/><Relationship Id="rId95" Type="http://schemas.openxmlformats.org/officeDocument/2006/relationships/image" Target="media/image77.wmf"/><Relationship Id="rId19" Type="http://schemas.openxmlformats.org/officeDocument/2006/relationships/hyperlink" Target="consultantplus://offline/ref=D10C7E24437CE415DE7E550D743749CDDE15D1F76EAC050BB4244FA9D42D5468330563346D44B591C9DD58213D23F2D8D0B70314C525BE8EtFk7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1.wmf"/><Relationship Id="rId43" Type="http://schemas.openxmlformats.org/officeDocument/2006/relationships/image" Target="media/image29.wmf"/><Relationship Id="rId48" Type="http://schemas.openxmlformats.org/officeDocument/2006/relationships/image" Target="media/image34.wmf"/><Relationship Id="rId56" Type="http://schemas.openxmlformats.org/officeDocument/2006/relationships/image" Target="media/image42.wmf"/><Relationship Id="rId64" Type="http://schemas.openxmlformats.org/officeDocument/2006/relationships/image" Target="media/image49.wmf"/><Relationship Id="rId69" Type="http://schemas.openxmlformats.org/officeDocument/2006/relationships/image" Target="media/image54.wmf"/><Relationship Id="rId77" Type="http://schemas.openxmlformats.org/officeDocument/2006/relationships/image" Target="media/image62.wmf"/><Relationship Id="rId100" Type="http://schemas.openxmlformats.org/officeDocument/2006/relationships/hyperlink" Target="consultantplus://offline/ref=D10C7E24437CE415DE7E550D743749CDDE1FD1FB6DA6050BB4244FA9D42D5468330563346D44B590C4DD58213D23F2D8D0B70314C525BE8EtFk7M" TargetMode="External"/><Relationship Id="rId105" Type="http://schemas.openxmlformats.org/officeDocument/2006/relationships/header" Target="header3.xml"/><Relationship Id="rId8" Type="http://schemas.openxmlformats.org/officeDocument/2006/relationships/hyperlink" Target="consultantplus://offline/ref=D10C7E24437CE415DE7E550D743749CDDE1FD1FB6DA6050BB4244FA9D42D546833056334684FE3C0888301717168FED9C6AB0216tDkAM" TargetMode="External"/><Relationship Id="rId51" Type="http://schemas.openxmlformats.org/officeDocument/2006/relationships/image" Target="media/image37.wmf"/><Relationship Id="rId72" Type="http://schemas.openxmlformats.org/officeDocument/2006/relationships/image" Target="media/image57.wmf"/><Relationship Id="rId80" Type="http://schemas.openxmlformats.org/officeDocument/2006/relationships/image" Target="media/image65.wmf"/><Relationship Id="rId85" Type="http://schemas.openxmlformats.org/officeDocument/2006/relationships/image" Target="media/image70.wmf"/><Relationship Id="rId93" Type="http://schemas.openxmlformats.org/officeDocument/2006/relationships/image" Target="media/image76.wmf"/><Relationship Id="rId98" Type="http://schemas.openxmlformats.org/officeDocument/2006/relationships/hyperlink" Target="consultantplus://offline/ref=D10C7E24437CE415DE7E550D743749CDDE1FD1FB6DA6050BB4244FA9D42D5468330563346D44B590C4DD58213D23F2D8D0B70314C525BE8EtFk7M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9.wmf"/><Relationship Id="rId38" Type="http://schemas.openxmlformats.org/officeDocument/2006/relationships/image" Target="media/image24.wmf"/><Relationship Id="rId46" Type="http://schemas.openxmlformats.org/officeDocument/2006/relationships/image" Target="media/image32.wmf"/><Relationship Id="rId59" Type="http://schemas.openxmlformats.org/officeDocument/2006/relationships/image" Target="media/image45.wmf"/><Relationship Id="rId67" Type="http://schemas.openxmlformats.org/officeDocument/2006/relationships/image" Target="media/image52.wmf"/><Relationship Id="rId103" Type="http://schemas.openxmlformats.org/officeDocument/2006/relationships/header" Target="header2.xml"/><Relationship Id="rId20" Type="http://schemas.openxmlformats.org/officeDocument/2006/relationships/image" Target="media/image8.wmf"/><Relationship Id="rId41" Type="http://schemas.openxmlformats.org/officeDocument/2006/relationships/image" Target="media/image27.wmf"/><Relationship Id="rId54" Type="http://schemas.openxmlformats.org/officeDocument/2006/relationships/image" Target="media/image40.wmf"/><Relationship Id="rId62" Type="http://schemas.openxmlformats.org/officeDocument/2006/relationships/hyperlink" Target="consultantplus://offline/ref=D10C7E24437CE415DE7E550D743749CDD512DEFD6FA45801BC7D43ABD3220B7F344C6F356D44B695C7825D342C7BFED1C6A8020AD927BCt8kDM" TargetMode="External"/><Relationship Id="rId70" Type="http://schemas.openxmlformats.org/officeDocument/2006/relationships/image" Target="media/image55.wmf"/><Relationship Id="rId75" Type="http://schemas.openxmlformats.org/officeDocument/2006/relationships/image" Target="media/image60.wmf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91" Type="http://schemas.openxmlformats.org/officeDocument/2006/relationships/hyperlink" Target="consultantplus://offline/ref=D10C7E24437CE415DE7E550D743749CDDE15D1F76EAC050BB4244FA9D42D5468330563346D44B591C9DD58213D23F2D8D0B70314C525BE8EtFk7M" TargetMode="External"/><Relationship Id="rId96" Type="http://schemas.openxmlformats.org/officeDocument/2006/relationships/hyperlink" Target="consultantplus://offline/ref=D10C7E24437CE415DE7E550D743749CDDE15D1F76EAC050BB4244FA9D42D5468330563346D44B699CBDD58213D23F2D8D0B70314C525BE8EtFk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2.wmf"/><Relationship Id="rId49" Type="http://schemas.openxmlformats.org/officeDocument/2006/relationships/image" Target="media/image35.wmf"/><Relationship Id="rId57" Type="http://schemas.openxmlformats.org/officeDocument/2006/relationships/image" Target="media/image43.wmf"/><Relationship Id="rId106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D10C7E24437CE415DE7E550D743749CDDE15D1F76EAC050BB4244FA9D42D5468330563346D44B699CBDD58213D23F2D8D0B70314C525BE8EtFk7M" TargetMode="External"/><Relationship Id="rId44" Type="http://schemas.openxmlformats.org/officeDocument/2006/relationships/image" Target="media/image30.wmf"/><Relationship Id="rId52" Type="http://schemas.openxmlformats.org/officeDocument/2006/relationships/image" Target="media/image38.wmf"/><Relationship Id="rId60" Type="http://schemas.openxmlformats.org/officeDocument/2006/relationships/image" Target="media/image46.wmf"/><Relationship Id="rId65" Type="http://schemas.openxmlformats.org/officeDocument/2006/relationships/image" Target="media/image50.wmf"/><Relationship Id="rId73" Type="http://schemas.openxmlformats.org/officeDocument/2006/relationships/image" Target="media/image58.wmf"/><Relationship Id="rId78" Type="http://schemas.openxmlformats.org/officeDocument/2006/relationships/image" Target="media/image63.wmf"/><Relationship Id="rId81" Type="http://schemas.openxmlformats.org/officeDocument/2006/relationships/image" Target="media/image66.wmf"/><Relationship Id="rId86" Type="http://schemas.openxmlformats.org/officeDocument/2006/relationships/image" Target="media/image71.wmf"/><Relationship Id="rId94" Type="http://schemas.openxmlformats.org/officeDocument/2006/relationships/hyperlink" Target="consultantplus://offline/ref=D10C7E24437CE415DE7E550D743749CDDE17D1F66CAD050BB4244FA9D42D5468330563346D44B791C4DD58213D23F2D8D0B70314C525BE8EtFk7M" TargetMode="External"/><Relationship Id="rId99" Type="http://schemas.openxmlformats.org/officeDocument/2006/relationships/hyperlink" Target="consultantplus://offline/ref=D10C7E24437CE415DE7E550D743749CDDE1FD1FB6DA6050BB4244FA9D42D5468330563346D44B590C4DD58213D23F2D8D0B70314C525BE8EtFk7M" TargetMode="External"/><Relationship Id="rId101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C7E24437CE415DE7E550D743749CDDE1FD1FD6EAD050BB4244FA9D42D546821053B386C4CA990CCC80E707Bt7k7M" TargetMode="Externa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D10C7E24437CE415DE7E550D743749CDDE15D1F76EAC050BB4244FA9D42D5468330563346D44B699CBDD58213D23F2D8D0B70314C525BE8EtFk7M" TargetMode="External"/><Relationship Id="rId39" Type="http://schemas.openxmlformats.org/officeDocument/2006/relationships/image" Target="media/image25.wmf"/><Relationship Id="rId34" Type="http://schemas.openxmlformats.org/officeDocument/2006/relationships/image" Target="media/image20.wmf"/><Relationship Id="rId50" Type="http://schemas.openxmlformats.org/officeDocument/2006/relationships/image" Target="media/image36.wmf"/><Relationship Id="rId55" Type="http://schemas.openxmlformats.org/officeDocument/2006/relationships/image" Target="media/image41.wmf"/><Relationship Id="rId76" Type="http://schemas.openxmlformats.org/officeDocument/2006/relationships/image" Target="media/image61.wmf"/><Relationship Id="rId97" Type="http://schemas.openxmlformats.org/officeDocument/2006/relationships/hyperlink" Target="consultantplus://offline/ref=D10C7E24437CE415DE7E550D743749CDDE15D1F76EAC050BB4244FA9D42D5468330563346D44B591C9DD58213D23F2D8D0B70314C525BE8EtFk7M" TargetMode="External"/><Relationship Id="rId104" Type="http://schemas.openxmlformats.org/officeDocument/2006/relationships/hyperlink" Target="consultantplus://offline/ref=D10C7E24437CE415DE7E4B00625B17C7DB1C86F368A60D5FEC7B14F483245E3F744A3A762949B691CCD60F757222AE9D8DA4031CC526BE92F4337AtFk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5A38-29FE-4587-A685-F36C52F8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10699</Words>
  <Characters>60986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71542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user</cp:lastModifiedBy>
  <cp:revision>3</cp:revision>
  <cp:lastPrinted>2022-03-30T04:59:00Z</cp:lastPrinted>
  <dcterms:created xsi:type="dcterms:W3CDTF">2022-03-09T11:29:00Z</dcterms:created>
  <dcterms:modified xsi:type="dcterms:W3CDTF">2022-03-30T04:59:00Z</dcterms:modified>
</cp:coreProperties>
</file>